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B3D8" w14:textId="6B73EB68" w:rsidR="00AF660B" w:rsidRPr="00741D36" w:rsidRDefault="00B61B5D"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Q</w:t>
      </w:r>
      <w:r w:rsidR="00A669C1" w:rsidRPr="00741D36">
        <w:rPr>
          <w:rFonts w:ascii="Arial" w:eastAsia="Times New Roman" w:hAnsi="Arial" w:cs="Arial"/>
          <w:color w:val="4D4D4C"/>
          <w:lang w:eastAsia="en-CA"/>
        </w:rPr>
        <w:t>:  The GAM is</w:t>
      </w:r>
      <w:r w:rsidR="00AF660B" w:rsidRPr="00741D36">
        <w:rPr>
          <w:rFonts w:ascii="Arial" w:eastAsia="Times New Roman" w:hAnsi="Arial" w:cs="Arial"/>
          <w:color w:val="4D4D4C"/>
          <w:lang w:eastAsia="en-CA"/>
        </w:rPr>
        <w:t xml:space="preserve"> subjective</w:t>
      </w:r>
      <w:r w:rsidR="003A2AFC" w:rsidRPr="00741D36">
        <w:rPr>
          <w:rFonts w:ascii="Arial" w:eastAsia="Times New Roman" w:hAnsi="Arial" w:cs="Arial"/>
          <w:color w:val="4D4D4C"/>
          <w:lang w:eastAsia="en-CA"/>
        </w:rPr>
        <w:t xml:space="preserve">. </w:t>
      </w:r>
      <w:r w:rsidRPr="00741D36">
        <w:rPr>
          <w:rFonts w:ascii="Arial" w:eastAsia="Times New Roman" w:hAnsi="Arial" w:cs="Arial"/>
          <w:color w:val="4D4D4C"/>
          <w:lang w:eastAsia="en-CA"/>
        </w:rPr>
        <w:t>Won’t it</w:t>
      </w:r>
      <w:r w:rsidR="00A669C1" w:rsidRPr="00741D36">
        <w:rPr>
          <w:rFonts w:ascii="Arial" w:eastAsia="Times New Roman" w:hAnsi="Arial" w:cs="Arial"/>
          <w:color w:val="4D4D4C"/>
          <w:lang w:eastAsia="en-CA"/>
        </w:rPr>
        <w:t xml:space="preserve"> </w:t>
      </w:r>
      <w:r w:rsidR="00AF660B" w:rsidRPr="00741D36">
        <w:rPr>
          <w:rFonts w:ascii="Arial" w:eastAsia="Times New Roman" w:hAnsi="Arial" w:cs="Arial"/>
          <w:color w:val="4D4D4C"/>
          <w:lang w:eastAsia="en-CA"/>
        </w:rPr>
        <w:t>generate different answers according to the rigor and the comprehension of the examiners</w:t>
      </w:r>
      <w:r w:rsidRPr="00741D36">
        <w:rPr>
          <w:rFonts w:ascii="Arial" w:eastAsia="Times New Roman" w:hAnsi="Arial" w:cs="Arial"/>
          <w:color w:val="4D4D4C"/>
          <w:lang w:eastAsia="en-CA"/>
        </w:rPr>
        <w:t>?</w:t>
      </w:r>
    </w:p>
    <w:p w14:paraId="2CBB8E93" w14:textId="32597931" w:rsidR="00FC701A" w:rsidRPr="00741D36" w:rsidRDefault="00FC701A" w:rsidP="008074FD">
      <w:pPr>
        <w:shd w:val="clear" w:color="auto" w:fill="FFFFFF"/>
        <w:spacing w:after="0" w:line="240" w:lineRule="auto"/>
        <w:rPr>
          <w:rFonts w:ascii="Arial" w:eastAsia="Times New Roman" w:hAnsi="Arial" w:cs="Arial"/>
          <w:color w:val="4D4D4C"/>
          <w:lang w:eastAsia="en-CA"/>
        </w:rPr>
      </w:pPr>
    </w:p>
    <w:p w14:paraId="7E645E79" w14:textId="395EC76A" w:rsidR="00FE5665" w:rsidRDefault="00FC701A"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A:  </w:t>
      </w:r>
      <w:r w:rsidR="00A669C1" w:rsidRPr="00741D36">
        <w:rPr>
          <w:rFonts w:ascii="Arial" w:eastAsia="Times New Roman" w:hAnsi="Arial" w:cs="Arial"/>
          <w:color w:val="4D4D4C"/>
          <w:lang w:eastAsia="en-CA"/>
        </w:rPr>
        <w:t xml:space="preserve"> </w:t>
      </w:r>
      <w:r w:rsidR="00741D36" w:rsidRPr="00741D36">
        <w:rPr>
          <w:rFonts w:ascii="Arial" w:eastAsia="Times New Roman" w:hAnsi="Arial" w:cs="Arial"/>
          <w:color w:val="4D4D4C"/>
          <w:lang w:eastAsia="en-CA"/>
        </w:rPr>
        <w:t xml:space="preserve">The GAM is not a test! </w:t>
      </w:r>
      <w:r w:rsidR="00FE5665" w:rsidRPr="00741D36">
        <w:rPr>
          <w:rFonts w:ascii="Arial" w:eastAsia="Times New Roman" w:hAnsi="Arial" w:cs="Arial"/>
          <w:color w:val="4D4D4C"/>
          <w:lang w:eastAsia="en-CA"/>
        </w:rPr>
        <w:t>T</w:t>
      </w:r>
      <w:r w:rsidR="00AF660B" w:rsidRPr="00741D36">
        <w:rPr>
          <w:rFonts w:ascii="Arial" w:eastAsia="Times New Roman" w:hAnsi="Arial" w:cs="Arial"/>
          <w:color w:val="4D4D4C"/>
          <w:lang w:eastAsia="en-CA"/>
        </w:rPr>
        <w:t xml:space="preserve">he </w:t>
      </w:r>
      <w:r w:rsidR="00FE5665" w:rsidRPr="00741D36">
        <w:rPr>
          <w:rFonts w:ascii="Arial" w:eastAsia="Times New Roman" w:hAnsi="Arial" w:cs="Arial"/>
          <w:color w:val="4D4D4C"/>
          <w:lang w:eastAsia="en-CA"/>
        </w:rPr>
        <w:t xml:space="preserve">main </w:t>
      </w:r>
      <w:r w:rsidR="00AF660B" w:rsidRPr="00741D36">
        <w:rPr>
          <w:rFonts w:ascii="Arial" w:eastAsia="Times New Roman" w:hAnsi="Arial" w:cs="Arial"/>
          <w:b/>
          <w:bCs/>
          <w:color w:val="609240"/>
          <w:lang w:eastAsia="en-CA"/>
        </w:rPr>
        <w:t>purpose</w:t>
      </w:r>
      <w:r w:rsidR="00AF660B" w:rsidRPr="00741D36">
        <w:rPr>
          <w:rFonts w:ascii="Arial" w:eastAsia="Times New Roman" w:hAnsi="Arial" w:cs="Arial"/>
          <w:color w:val="4D4D4C"/>
          <w:lang w:eastAsia="en-CA"/>
        </w:rPr>
        <w:t xml:space="preserve"> of the GAM is to encourage thinking and learning</w:t>
      </w:r>
      <w:r w:rsidR="00FE5665" w:rsidRPr="00741D36">
        <w:rPr>
          <w:rFonts w:ascii="Arial" w:eastAsia="Times New Roman" w:hAnsi="Arial" w:cs="Arial"/>
          <w:color w:val="4D4D4C"/>
          <w:lang w:eastAsia="en-CA"/>
        </w:rPr>
        <w:t xml:space="preserve">, to </w:t>
      </w:r>
      <w:r w:rsidR="00AF660B" w:rsidRPr="00741D36">
        <w:rPr>
          <w:rFonts w:ascii="Arial" w:eastAsia="Times New Roman" w:hAnsi="Arial" w:cs="Arial"/>
          <w:color w:val="4D4D4C"/>
          <w:lang w:eastAsia="en-CA"/>
        </w:rPr>
        <w:t>help humanitarians decide</w:t>
      </w:r>
      <w:r w:rsidR="00741D36">
        <w:rPr>
          <w:rFonts w:ascii="Arial" w:eastAsia="Times New Roman" w:hAnsi="Arial" w:cs="Arial"/>
          <w:color w:val="4D4D4C"/>
          <w:lang w:eastAsia="en-CA"/>
        </w:rPr>
        <w:t xml:space="preserve"> how to improve their projects.</w:t>
      </w:r>
    </w:p>
    <w:p w14:paraId="041510F1" w14:textId="77777777" w:rsidR="00741D36" w:rsidRPr="00741D36" w:rsidRDefault="00741D36" w:rsidP="008074FD">
      <w:pPr>
        <w:shd w:val="clear" w:color="auto" w:fill="FFFFFF"/>
        <w:spacing w:after="0" w:line="240" w:lineRule="auto"/>
        <w:rPr>
          <w:rFonts w:ascii="Arial" w:eastAsia="Times New Roman" w:hAnsi="Arial" w:cs="Arial"/>
          <w:color w:val="4D4D4C"/>
          <w:lang w:eastAsia="en-CA"/>
        </w:rPr>
      </w:pPr>
    </w:p>
    <w:p w14:paraId="4F4AD1BA" w14:textId="60D8926C" w:rsidR="00A669C1" w:rsidRDefault="00FC701A"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The GAM provides topics </w:t>
      </w:r>
      <w:r w:rsidR="00A669C1" w:rsidRPr="00741D36">
        <w:rPr>
          <w:rFonts w:ascii="Arial" w:eastAsia="Times New Roman" w:hAnsi="Arial" w:cs="Arial"/>
          <w:color w:val="4D4D4C"/>
          <w:lang w:eastAsia="en-CA"/>
        </w:rPr>
        <w:t xml:space="preserve">and questions </w:t>
      </w:r>
      <w:r w:rsidRPr="00741D36">
        <w:rPr>
          <w:rFonts w:ascii="Arial" w:eastAsia="Times New Roman" w:hAnsi="Arial" w:cs="Arial"/>
          <w:color w:val="4D4D4C"/>
          <w:lang w:eastAsia="en-CA"/>
        </w:rPr>
        <w:t xml:space="preserve">for </w:t>
      </w:r>
      <w:r w:rsidRPr="00741D36">
        <w:rPr>
          <w:rFonts w:ascii="Arial" w:eastAsia="Times New Roman" w:hAnsi="Arial" w:cs="Arial"/>
          <w:b/>
          <w:color w:val="609240"/>
          <w:lang w:eastAsia="en-CA"/>
        </w:rPr>
        <w:t>project teams</w:t>
      </w:r>
      <w:r w:rsidRPr="00741D36">
        <w:rPr>
          <w:rFonts w:ascii="Arial" w:eastAsia="Times New Roman" w:hAnsi="Arial" w:cs="Arial"/>
          <w:color w:val="4D4D4C"/>
          <w:lang w:eastAsia="en-CA"/>
        </w:rPr>
        <w:t xml:space="preserve"> to discuss</w:t>
      </w:r>
      <w:r w:rsidR="00A669C1" w:rsidRPr="00741D36">
        <w:rPr>
          <w:rFonts w:ascii="Arial" w:eastAsia="Times New Roman" w:hAnsi="Arial" w:cs="Arial"/>
          <w:color w:val="4D4D4C"/>
          <w:lang w:eastAsia="en-CA"/>
        </w:rPr>
        <w:t>,</w:t>
      </w:r>
      <w:r w:rsidRPr="00741D36">
        <w:rPr>
          <w:rFonts w:ascii="Arial" w:eastAsia="Times New Roman" w:hAnsi="Arial" w:cs="Arial"/>
          <w:color w:val="4D4D4C"/>
          <w:lang w:eastAsia="en-CA"/>
        </w:rPr>
        <w:t xml:space="preserve"> reflect on</w:t>
      </w:r>
      <w:r w:rsidR="00A669C1" w:rsidRPr="00741D36">
        <w:rPr>
          <w:rFonts w:ascii="Arial" w:eastAsia="Times New Roman" w:hAnsi="Arial" w:cs="Arial"/>
          <w:color w:val="4D4D4C"/>
          <w:lang w:eastAsia="en-CA"/>
        </w:rPr>
        <w:t>, and decide if there are ways they can improve the project</w:t>
      </w:r>
      <w:r w:rsidRPr="00741D36">
        <w:rPr>
          <w:rFonts w:ascii="Arial" w:eastAsia="Times New Roman" w:hAnsi="Arial" w:cs="Arial"/>
          <w:color w:val="4D4D4C"/>
          <w:lang w:eastAsia="en-CA"/>
        </w:rPr>
        <w:t xml:space="preserve">. </w:t>
      </w:r>
      <w:r w:rsidR="001E7B20" w:rsidRPr="00741D36">
        <w:rPr>
          <w:rFonts w:ascii="Arial" w:eastAsia="Times New Roman" w:hAnsi="Arial" w:cs="Arial"/>
          <w:color w:val="4D4D4C"/>
          <w:lang w:eastAsia="en-CA"/>
        </w:rPr>
        <w:t xml:space="preserve"> </w:t>
      </w:r>
      <w:r w:rsidR="00A669C1" w:rsidRPr="00741D36">
        <w:rPr>
          <w:rFonts w:ascii="Arial" w:eastAsia="Times New Roman" w:hAnsi="Arial" w:cs="Arial"/>
          <w:color w:val="4D4D4C"/>
          <w:lang w:eastAsia="en-CA"/>
        </w:rPr>
        <w:t>It can be completed by a single monitoring officer, but users report it is most beneficial when project teams work together to complete the exercise.</w:t>
      </w:r>
    </w:p>
    <w:p w14:paraId="6F7623B4" w14:textId="77777777" w:rsidR="00741D36" w:rsidRPr="00741D36" w:rsidRDefault="00741D36" w:rsidP="008074FD">
      <w:pPr>
        <w:shd w:val="clear" w:color="auto" w:fill="FFFFFF"/>
        <w:spacing w:after="0" w:line="240" w:lineRule="auto"/>
        <w:rPr>
          <w:rFonts w:ascii="Arial" w:eastAsia="Times New Roman" w:hAnsi="Arial" w:cs="Arial"/>
          <w:b/>
          <w:bCs/>
          <w:color w:val="4D4D4C"/>
          <w:lang w:eastAsia="en-CA"/>
        </w:rPr>
      </w:pPr>
    </w:p>
    <w:p w14:paraId="141199C1" w14:textId="77777777" w:rsidR="00A669C1" w:rsidRPr="00741D36" w:rsidRDefault="00A669C1"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Nobody is going to apply the GAM </w:t>
      </w:r>
      <w:r w:rsidRPr="00741D36">
        <w:rPr>
          <w:rFonts w:ascii="Arial" w:eastAsia="Times New Roman" w:hAnsi="Arial" w:cs="Arial"/>
          <w:i/>
          <w:iCs/>
          <w:color w:val="4D4D4C"/>
          <w:lang w:eastAsia="en-CA"/>
        </w:rPr>
        <w:t>to</w:t>
      </w:r>
      <w:r w:rsidRPr="00741D36">
        <w:rPr>
          <w:rFonts w:ascii="Arial" w:eastAsia="Times New Roman" w:hAnsi="Arial" w:cs="Arial"/>
          <w:color w:val="4D4D4C"/>
          <w:lang w:eastAsia="en-CA"/>
        </w:rPr>
        <w:t xml:space="preserve"> your project (this is very different from the old gender marker.)  </w:t>
      </w:r>
    </w:p>
    <w:p w14:paraId="2D8B13D6" w14:textId="38870718" w:rsidR="00FC701A" w:rsidRPr="00741D36" w:rsidRDefault="001E7B20" w:rsidP="008074FD">
      <w:pPr>
        <w:shd w:val="clear" w:color="auto" w:fill="FFFFFF"/>
        <w:spacing w:after="0" w:line="240" w:lineRule="auto"/>
        <w:rPr>
          <w:rFonts w:ascii="Arial" w:eastAsia="Times New Roman" w:hAnsi="Arial" w:cs="Arial"/>
          <w:color w:val="4D4D4C"/>
          <w:u w:val="single"/>
          <w:lang w:eastAsia="en-CA"/>
        </w:rPr>
      </w:pPr>
      <w:r w:rsidRPr="00741D36">
        <w:rPr>
          <w:rFonts w:ascii="Arial" w:eastAsia="Times New Roman" w:hAnsi="Arial" w:cs="Arial"/>
          <w:color w:val="4D4D4C"/>
          <w:lang w:eastAsia="en-CA"/>
        </w:rPr>
        <w:t>YOU decide if YOU are happy with h</w:t>
      </w:r>
      <w:r w:rsidR="00FC701A" w:rsidRPr="00741D36">
        <w:rPr>
          <w:rFonts w:ascii="Arial" w:eastAsia="Times New Roman" w:hAnsi="Arial" w:cs="Arial"/>
          <w:color w:val="4D4D4C"/>
          <w:lang w:eastAsia="en-CA"/>
        </w:rPr>
        <w:t>ow gender and age concerns</w:t>
      </w:r>
      <w:r w:rsidRPr="00741D36">
        <w:rPr>
          <w:rFonts w:ascii="Arial" w:eastAsia="Times New Roman" w:hAnsi="Arial" w:cs="Arial"/>
          <w:color w:val="4D4D4C"/>
          <w:lang w:eastAsia="en-CA"/>
        </w:rPr>
        <w:t xml:space="preserve"> are reflected in your project.  The GAM merely guides a </w:t>
      </w:r>
      <w:r w:rsidRPr="00741D36">
        <w:rPr>
          <w:rFonts w:ascii="Arial" w:eastAsia="Times New Roman" w:hAnsi="Arial" w:cs="Arial"/>
          <w:color w:val="4D4D4C"/>
          <w:u w:val="single"/>
          <w:lang w:eastAsia="en-CA"/>
        </w:rPr>
        <w:t>reflective, learning process.</w:t>
      </w:r>
    </w:p>
    <w:p w14:paraId="2F27E941" w14:textId="4DC22598" w:rsidR="008074FD" w:rsidRPr="00741D36" w:rsidRDefault="008074FD" w:rsidP="008074FD">
      <w:pPr>
        <w:shd w:val="clear" w:color="auto" w:fill="FFFFFF"/>
        <w:spacing w:after="0" w:line="240" w:lineRule="auto"/>
        <w:rPr>
          <w:rFonts w:ascii="Arial" w:eastAsia="Times New Roman" w:hAnsi="Arial" w:cs="Arial"/>
          <w:color w:val="4D4D4C"/>
          <w:u w:val="single"/>
          <w:lang w:eastAsia="en-CA"/>
        </w:rPr>
      </w:pPr>
    </w:p>
    <w:p w14:paraId="04552391" w14:textId="6DE7DBF9" w:rsidR="00007A57" w:rsidRDefault="00007A57" w:rsidP="008074FD">
      <w:pPr>
        <w:shd w:val="clear" w:color="auto" w:fill="FFFFFF"/>
        <w:spacing w:after="0" w:line="240" w:lineRule="auto"/>
        <w:rPr>
          <w:rFonts w:ascii="Arial" w:eastAsia="Times New Roman" w:hAnsi="Arial" w:cs="Arial"/>
          <w:color w:val="4D4D4C"/>
          <w:lang w:eastAsia="en-CA"/>
        </w:rPr>
      </w:pPr>
    </w:p>
    <w:p w14:paraId="00FA694C" w14:textId="781D0C33" w:rsidR="004F633A" w:rsidRDefault="004F633A"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Q:   Why are the age groups ambiguous, instead of </w:t>
      </w:r>
      <w:r w:rsidR="001F6257" w:rsidRPr="00741D36">
        <w:rPr>
          <w:rFonts w:ascii="Arial" w:eastAsia="Times New Roman" w:hAnsi="Arial" w:cs="Arial"/>
          <w:color w:val="4D4D4C"/>
          <w:lang w:eastAsia="en-CA"/>
        </w:rPr>
        <w:t xml:space="preserve">referring to </w:t>
      </w:r>
      <w:r w:rsidRPr="00741D36">
        <w:rPr>
          <w:rFonts w:ascii="Arial" w:eastAsia="Times New Roman" w:hAnsi="Arial" w:cs="Arial"/>
          <w:color w:val="4D4D4C"/>
          <w:lang w:eastAsia="en-CA"/>
        </w:rPr>
        <w:t>specific age</w:t>
      </w:r>
      <w:r w:rsidR="001F6257" w:rsidRPr="00741D36">
        <w:rPr>
          <w:rFonts w:ascii="Arial" w:eastAsia="Times New Roman" w:hAnsi="Arial" w:cs="Arial"/>
          <w:color w:val="4D4D4C"/>
          <w:lang w:eastAsia="en-CA"/>
        </w:rPr>
        <w:t>s</w:t>
      </w:r>
      <w:r w:rsidR="002E4FF6" w:rsidRPr="00741D36">
        <w:rPr>
          <w:rFonts w:ascii="Arial" w:eastAsia="Times New Roman" w:hAnsi="Arial" w:cs="Arial"/>
          <w:color w:val="4D4D4C"/>
          <w:lang w:eastAsia="en-CA"/>
        </w:rPr>
        <w:t>, e.g. 0-5</w:t>
      </w:r>
      <w:r w:rsidRPr="00741D36">
        <w:rPr>
          <w:rFonts w:ascii="Arial" w:eastAsia="Times New Roman" w:hAnsi="Arial" w:cs="Arial"/>
          <w:color w:val="4D4D4C"/>
          <w:lang w:eastAsia="en-CA"/>
        </w:rPr>
        <w:t>?</w:t>
      </w:r>
    </w:p>
    <w:p w14:paraId="71E5B758" w14:textId="77777777" w:rsidR="00007A57" w:rsidRPr="00741D36" w:rsidRDefault="00007A57" w:rsidP="008074FD">
      <w:pPr>
        <w:shd w:val="clear" w:color="auto" w:fill="FFFFFF"/>
        <w:spacing w:after="0" w:line="240" w:lineRule="auto"/>
        <w:rPr>
          <w:rFonts w:ascii="Arial" w:eastAsia="Times New Roman" w:hAnsi="Arial" w:cs="Arial"/>
          <w:color w:val="4D4D4C"/>
          <w:lang w:eastAsia="en-CA"/>
        </w:rPr>
      </w:pPr>
    </w:p>
    <w:p w14:paraId="24E5922D" w14:textId="756C5A2E" w:rsidR="004F633A" w:rsidRPr="00741D36" w:rsidRDefault="004F633A" w:rsidP="008074FD">
      <w:pPr>
        <w:pStyle w:val="NormalWeb"/>
        <w:rPr>
          <w:rFonts w:ascii="Arial" w:hAnsi="Arial" w:cs="Arial"/>
          <w:color w:val="4D4D4C"/>
        </w:rPr>
      </w:pPr>
      <w:r w:rsidRPr="00741D36">
        <w:rPr>
          <w:rFonts w:ascii="Arial" w:eastAsia="Times New Roman" w:hAnsi="Arial" w:cs="Arial"/>
          <w:color w:val="4D4D4C"/>
          <w:lang w:eastAsia="en-CA"/>
        </w:rPr>
        <w:t>A:   I</w:t>
      </w:r>
      <w:r w:rsidRPr="00741D36">
        <w:rPr>
          <w:rFonts w:ascii="Arial" w:hAnsi="Arial" w:cs="Arial"/>
          <w:color w:val="4D4D4C"/>
        </w:rPr>
        <w:t xml:space="preserve">t is for each Agency and/or Cluster to inform its partners about the specific age breakdowns required for their </w:t>
      </w:r>
      <w:r w:rsidR="001F6257" w:rsidRPr="00741D36">
        <w:rPr>
          <w:rFonts w:ascii="Arial" w:hAnsi="Arial" w:cs="Arial"/>
          <w:color w:val="4D4D4C"/>
        </w:rPr>
        <w:t>projects</w:t>
      </w:r>
      <w:r w:rsidRPr="00741D36">
        <w:rPr>
          <w:rFonts w:ascii="Arial" w:hAnsi="Arial" w:cs="Arial"/>
          <w:color w:val="4D4D4C"/>
        </w:rPr>
        <w:t xml:space="preserve">.  </w:t>
      </w:r>
      <w:r w:rsidR="001F6257" w:rsidRPr="00741D36">
        <w:rPr>
          <w:rFonts w:ascii="Arial" w:hAnsi="Arial" w:cs="Arial"/>
          <w:color w:val="4D4D4C"/>
        </w:rPr>
        <w:t>Age categories are</w:t>
      </w:r>
      <w:r w:rsidRPr="00741D36">
        <w:rPr>
          <w:rFonts w:ascii="Arial" w:hAnsi="Arial" w:cs="Arial"/>
          <w:color w:val="4D4D4C"/>
        </w:rPr>
        <w:t xml:space="preserve"> different for different organizations, so the GAM uses broad age </w:t>
      </w:r>
      <w:r w:rsidR="001F6257" w:rsidRPr="00741D36">
        <w:rPr>
          <w:rFonts w:ascii="Arial" w:hAnsi="Arial" w:cs="Arial"/>
          <w:color w:val="4D4D4C"/>
        </w:rPr>
        <w:t>group descriptions instead.  This allows</w:t>
      </w:r>
      <w:r w:rsidRPr="00741D36">
        <w:rPr>
          <w:rFonts w:ascii="Arial" w:hAnsi="Arial" w:cs="Arial"/>
          <w:color w:val="4D4D4C"/>
        </w:rPr>
        <w:t xml:space="preserve"> comparison and analysis beyond the agency or cluster level.</w:t>
      </w:r>
      <w:r w:rsidR="001F6257" w:rsidRPr="00741D36">
        <w:rPr>
          <w:rFonts w:ascii="Arial" w:hAnsi="Arial" w:cs="Arial"/>
          <w:color w:val="4D4D4C"/>
        </w:rPr>
        <w:t xml:space="preserve">   While the GAM only looks at generalized age groups (younger, older, etc.) the cluster is likely </w:t>
      </w:r>
      <w:r w:rsidRPr="00741D36">
        <w:rPr>
          <w:rFonts w:ascii="Arial" w:hAnsi="Arial" w:cs="Arial"/>
          <w:color w:val="4D4D4C"/>
        </w:rPr>
        <w:t>to expect a more detailed breakdown in project documents.</w:t>
      </w:r>
    </w:p>
    <w:p w14:paraId="6C52C44E" w14:textId="72EEE474" w:rsidR="004F633A" w:rsidRPr="00741D36" w:rsidRDefault="004F633A" w:rsidP="008074FD">
      <w:pPr>
        <w:pStyle w:val="NormalWeb"/>
        <w:rPr>
          <w:rFonts w:ascii="Arial" w:hAnsi="Arial" w:cs="Arial"/>
          <w:color w:val="4D4D4C"/>
        </w:rPr>
      </w:pPr>
    </w:p>
    <w:p w14:paraId="0E95318F" w14:textId="3E232C9A" w:rsidR="00007A57" w:rsidRDefault="00007A57" w:rsidP="008074FD">
      <w:pPr>
        <w:shd w:val="clear" w:color="auto" w:fill="FFFFFF"/>
        <w:spacing w:after="0" w:line="240" w:lineRule="auto"/>
        <w:rPr>
          <w:rFonts w:ascii="Arial" w:eastAsia="Times New Roman" w:hAnsi="Arial" w:cs="Arial"/>
          <w:color w:val="4D4D4C"/>
          <w:lang w:eastAsia="en-CA"/>
        </w:rPr>
      </w:pPr>
    </w:p>
    <w:p w14:paraId="133FDA8F" w14:textId="0D58467F" w:rsidR="00A669C1" w:rsidRDefault="00B61B5D"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Q</w:t>
      </w:r>
      <w:r w:rsidR="00A669C1" w:rsidRPr="00741D36">
        <w:rPr>
          <w:rFonts w:ascii="Arial" w:eastAsia="Times New Roman" w:hAnsi="Arial" w:cs="Arial"/>
          <w:color w:val="4D4D4C"/>
          <w:lang w:eastAsia="en-CA"/>
        </w:rPr>
        <w:t xml:space="preserve">:   </w:t>
      </w:r>
      <w:r w:rsidR="004F633A" w:rsidRPr="00741D36">
        <w:rPr>
          <w:rFonts w:ascii="Arial" w:eastAsia="Times New Roman" w:hAnsi="Arial" w:cs="Arial"/>
          <w:color w:val="4D4D4C"/>
          <w:lang w:eastAsia="en-CA"/>
        </w:rPr>
        <w:t>Can t</w:t>
      </w:r>
      <w:r w:rsidR="00FC701A" w:rsidRPr="00741D36">
        <w:rPr>
          <w:rFonts w:ascii="Arial" w:eastAsia="Times New Roman" w:hAnsi="Arial" w:cs="Arial"/>
          <w:color w:val="4D4D4C"/>
          <w:lang w:eastAsia="en-CA"/>
        </w:rPr>
        <w:t xml:space="preserve">he GBV prevention </w:t>
      </w:r>
      <w:r w:rsidR="004F633A" w:rsidRPr="00741D36">
        <w:rPr>
          <w:rFonts w:ascii="Arial" w:eastAsia="Times New Roman" w:hAnsi="Arial" w:cs="Arial"/>
          <w:color w:val="4D4D4C"/>
          <w:lang w:eastAsia="en-CA"/>
        </w:rPr>
        <w:t>aspect be further</w:t>
      </w:r>
      <w:r w:rsidR="00FC701A" w:rsidRPr="00741D36">
        <w:rPr>
          <w:rFonts w:ascii="Arial" w:eastAsia="Times New Roman" w:hAnsi="Arial" w:cs="Arial"/>
          <w:color w:val="4D4D4C"/>
          <w:lang w:eastAsia="en-CA"/>
        </w:rPr>
        <w:t xml:space="preserve"> developed</w:t>
      </w:r>
      <w:r w:rsidR="004F633A" w:rsidRPr="00741D36">
        <w:rPr>
          <w:rFonts w:ascii="Arial" w:eastAsia="Times New Roman" w:hAnsi="Arial" w:cs="Arial"/>
          <w:color w:val="4D4D4C"/>
          <w:lang w:eastAsia="en-CA"/>
        </w:rPr>
        <w:t>?</w:t>
      </w:r>
    </w:p>
    <w:p w14:paraId="2AFB7F88" w14:textId="77777777" w:rsidR="00007A57" w:rsidRPr="00741D36" w:rsidRDefault="00007A57" w:rsidP="008074FD">
      <w:pPr>
        <w:shd w:val="clear" w:color="auto" w:fill="FFFFFF"/>
        <w:spacing w:after="0" w:line="240" w:lineRule="auto"/>
        <w:rPr>
          <w:rFonts w:ascii="Arial" w:eastAsia="Times New Roman" w:hAnsi="Arial" w:cs="Arial"/>
          <w:color w:val="4D4D4C"/>
          <w:lang w:eastAsia="en-CA"/>
        </w:rPr>
      </w:pPr>
    </w:p>
    <w:p w14:paraId="6A65E0D1" w14:textId="31ABD2EC" w:rsidR="00FC701A" w:rsidRDefault="00A669C1"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A:   GEM E merely reminds that all humanitarian action should try to reduce the risk of gender-based violence. </w:t>
      </w:r>
      <w:r w:rsidR="001F6257" w:rsidRPr="00741D36">
        <w:rPr>
          <w:rFonts w:ascii="Arial" w:eastAsia="Times New Roman" w:hAnsi="Arial" w:cs="Arial"/>
          <w:color w:val="4D4D4C"/>
          <w:lang w:eastAsia="en-CA"/>
        </w:rPr>
        <w:t>The Code</w:t>
      </w:r>
      <w:r w:rsidR="004F633A" w:rsidRPr="00741D36">
        <w:rPr>
          <w:rFonts w:ascii="Arial" w:eastAsia="Times New Roman" w:hAnsi="Arial" w:cs="Arial"/>
          <w:color w:val="4D4D4C"/>
          <w:lang w:eastAsia="en-CA"/>
        </w:rPr>
        <w:t xml:space="preserve"> indicates whether your actions to reduce risk of GBV include different gender and age groups.</w:t>
      </w:r>
      <w:r w:rsidRPr="00741D36">
        <w:rPr>
          <w:rFonts w:ascii="Arial" w:eastAsia="Times New Roman" w:hAnsi="Arial" w:cs="Arial"/>
          <w:color w:val="4D4D4C"/>
          <w:lang w:eastAsia="en-CA"/>
        </w:rPr>
        <w:t xml:space="preserve"> </w:t>
      </w:r>
      <w:r w:rsidR="001E7B20" w:rsidRPr="00741D36">
        <w:rPr>
          <w:rFonts w:ascii="Arial" w:eastAsia="Times New Roman" w:hAnsi="Arial" w:cs="Arial"/>
          <w:color w:val="4D4D4C"/>
          <w:lang w:eastAsia="en-CA"/>
        </w:rPr>
        <w:t>If you feel GBV prevention is not strong enough in your project, discuss with others how this can be improved. The GAM simply draws your attention to this topic and the gender and age groups affected by your intervention.</w:t>
      </w:r>
    </w:p>
    <w:p w14:paraId="01E71EFE" w14:textId="77777777" w:rsidR="00AA6262" w:rsidRPr="00741D36" w:rsidRDefault="00AA6262" w:rsidP="008074FD">
      <w:pPr>
        <w:shd w:val="clear" w:color="auto" w:fill="FFFFFF"/>
        <w:spacing w:after="0" w:line="240" w:lineRule="auto"/>
        <w:rPr>
          <w:rFonts w:ascii="Arial" w:eastAsia="Times New Roman" w:hAnsi="Arial" w:cs="Arial"/>
          <w:color w:val="4D4D4C"/>
          <w:lang w:eastAsia="en-CA"/>
        </w:rPr>
      </w:pPr>
    </w:p>
    <w:p w14:paraId="4F41E0E8" w14:textId="3E291DF2" w:rsidR="001E7B20" w:rsidRPr="00741D36" w:rsidRDefault="001E7B20" w:rsidP="008074FD">
      <w:pPr>
        <w:shd w:val="clear" w:color="auto" w:fill="FFFFFF"/>
        <w:spacing w:after="0" w:line="240" w:lineRule="auto"/>
        <w:rPr>
          <w:rFonts w:ascii="Arial" w:eastAsia="Times New Roman" w:hAnsi="Arial" w:cs="Arial"/>
          <w:color w:val="4D4D4C"/>
          <w:lang w:eastAsia="en-CA"/>
        </w:rPr>
      </w:pPr>
    </w:p>
    <w:p w14:paraId="02011754" w14:textId="77777777" w:rsidR="001F6257" w:rsidRPr="00741D36" w:rsidRDefault="004F633A"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Q:   Won’t mainstreaming gender incur additional costs and time?</w:t>
      </w:r>
      <w:r w:rsidR="001F6257" w:rsidRPr="00741D36">
        <w:rPr>
          <w:rFonts w:ascii="Arial" w:eastAsia="Times New Roman" w:hAnsi="Arial" w:cs="Arial"/>
          <w:color w:val="4D4D4C"/>
          <w:lang w:eastAsia="en-CA"/>
        </w:rPr>
        <w:t xml:space="preserve">   </w:t>
      </w:r>
    </w:p>
    <w:p w14:paraId="04FB5584" w14:textId="77777777" w:rsidR="00AA6262" w:rsidRDefault="00AA6262" w:rsidP="008074FD">
      <w:pPr>
        <w:shd w:val="clear" w:color="auto" w:fill="FFFFFF"/>
        <w:spacing w:after="0" w:line="240" w:lineRule="auto"/>
        <w:rPr>
          <w:rFonts w:ascii="Arial" w:eastAsia="Times New Roman" w:hAnsi="Arial" w:cs="Arial"/>
          <w:color w:val="4D4D4C"/>
          <w:lang w:eastAsia="en-CA"/>
        </w:rPr>
      </w:pPr>
    </w:p>
    <w:p w14:paraId="4A6E94FF" w14:textId="2C01F33B" w:rsidR="00A669C1" w:rsidRPr="00741D36" w:rsidRDefault="002225BC" w:rsidP="008074FD">
      <w:pPr>
        <w:shd w:val="clear" w:color="auto" w:fill="FFFFFF"/>
        <w:spacing w:after="0" w:line="240" w:lineRule="auto"/>
        <w:rPr>
          <w:rFonts w:ascii="Arial" w:eastAsia="Times New Roman" w:hAnsi="Arial" w:cs="Arial"/>
          <w:color w:val="4D4D4C"/>
          <w:lang w:eastAsia="en-CA"/>
        </w:rPr>
      </w:pPr>
      <w:r>
        <w:rPr>
          <w:rFonts w:ascii="Arial" w:eastAsia="Times New Roman" w:hAnsi="Arial" w:cs="Arial"/>
          <w:color w:val="4D4D4C"/>
          <w:lang w:eastAsia="en-CA"/>
        </w:rPr>
        <w:t xml:space="preserve">A:   No. </w:t>
      </w:r>
      <w:r w:rsidR="001F6257" w:rsidRPr="00741D36">
        <w:rPr>
          <w:rFonts w:ascii="Arial" w:eastAsia="Times New Roman" w:hAnsi="Arial" w:cs="Arial"/>
          <w:color w:val="4D4D4C"/>
          <w:lang w:eastAsia="en-CA"/>
        </w:rPr>
        <w:t xml:space="preserve">Gender mainstreaming is a </w:t>
      </w:r>
      <w:r w:rsidR="00EB1EDB" w:rsidRPr="00741D36">
        <w:rPr>
          <w:rFonts w:ascii="Arial" w:eastAsia="Times New Roman" w:hAnsi="Arial" w:cs="Arial"/>
          <w:color w:val="4D4D4C"/>
          <w:lang w:eastAsia="en-CA"/>
        </w:rPr>
        <w:t xml:space="preserve">basic </w:t>
      </w:r>
      <w:r w:rsidR="001F6257" w:rsidRPr="00741D36">
        <w:rPr>
          <w:rFonts w:ascii="Arial" w:eastAsia="Times New Roman" w:hAnsi="Arial" w:cs="Arial"/>
          <w:color w:val="4D4D4C"/>
          <w:lang w:eastAsia="en-CA"/>
        </w:rPr>
        <w:t>requir</w:t>
      </w:r>
      <w:r w:rsidR="00EB1EDB" w:rsidRPr="00741D36">
        <w:rPr>
          <w:rFonts w:ascii="Arial" w:eastAsia="Times New Roman" w:hAnsi="Arial" w:cs="Arial"/>
          <w:color w:val="4D4D4C"/>
          <w:lang w:eastAsia="en-CA"/>
        </w:rPr>
        <w:t>ement for all humanitarian interventions</w:t>
      </w:r>
      <w:r w:rsidR="001F6257" w:rsidRPr="00741D36">
        <w:rPr>
          <w:rFonts w:ascii="Arial" w:eastAsia="Times New Roman" w:hAnsi="Arial" w:cs="Arial"/>
          <w:color w:val="4D4D4C"/>
          <w:lang w:eastAsia="en-CA"/>
        </w:rPr>
        <w:t xml:space="preserve">: </w:t>
      </w:r>
      <w:r w:rsidR="008074FD" w:rsidRPr="00741D36">
        <w:rPr>
          <w:rFonts w:ascii="Arial" w:eastAsia="Times New Roman" w:hAnsi="Arial" w:cs="Arial"/>
          <w:color w:val="4D4D4C"/>
          <w:lang w:eastAsia="en-CA"/>
        </w:rPr>
        <w:t>UN Agencies and INGOs will not accept programming that does not mainstream attention to gender equality.</w:t>
      </w:r>
    </w:p>
    <w:p w14:paraId="5082A4D6" w14:textId="390C6CD7" w:rsidR="004F633A" w:rsidRDefault="004F633A" w:rsidP="008074FD">
      <w:pPr>
        <w:shd w:val="clear" w:color="auto" w:fill="FFFFFF"/>
        <w:spacing w:after="0" w:line="240" w:lineRule="auto"/>
        <w:rPr>
          <w:rFonts w:ascii="Arial" w:eastAsia="Times New Roman" w:hAnsi="Arial" w:cs="Arial"/>
          <w:color w:val="4D4D4C"/>
          <w:lang w:eastAsia="en-CA"/>
        </w:rPr>
      </w:pPr>
    </w:p>
    <w:p w14:paraId="2CB83D50" w14:textId="77777777" w:rsidR="00AA6262" w:rsidRPr="00741D36" w:rsidRDefault="00AA6262" w:rsidP="008074FD">
      <w:pPr>
        <w:shd w:val="clear" w:color="auto" w:fill="FFFFFF"/>
        <w:spacing w:after="0" w:line="240" w:lineRule="auto"/>
        <w:rPr>
          <w:rFonts w:ascii="Arial" w:eastAsia="Times New Roman" w:hAnsi="Arial" w:cs="Arial"/>
          <w:color w:val="4D4D4C"/>
          <w:lang w:eastAsia="en-CA"/>
        </w:rPr>
      </w:pPr>
    </w:p>
    <w:p w14:paraId="550763F9" w14:textId="77777777" w:rsidR="001F6257" w:rsidRPr="00741D36" w:rsidRDefault="004F633A"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Q:   Won’t correcting unintended effects add to the cost of our projects?</w:t>
      </w:r>
      <w:r w:rsidR="001F6257" w:rsidRPr="00741D36">
        <w:rPr>
          <w:rFonts w:ascii="Arial" w:eastAsia="Times New Roman" w:hAnsi="Arial" w:cs="Arial"/>
          <w:color w:val="4D4D4C"/>
          <w:lang w:eastAsia="en-CA"/>
        </w:rPr>
        <w:t xml:space="preserve">   </w:t>
      </w:r>
    </w:p>
    <w:p w14:paraId="44939628" w14:textId="77777777" w:rsidR="00AA6262" w:rsidRDefault="00AA6262" w:rsidP="008074FD">
      <w:pPr>
        <w:shd w:val="clear" w:color="auto" w:fill="FFFFFF"/>
        <w:spacing w:after="0" w:line="240" w:lineRule="auto"/>
        <w:rPr>
          <w:rFonts w:ascii="Arial" w:eastAsia="Times New Roman" w:hAnsi="Arial" w:cs="Arial"/>
          <w:color w:val="4D4D4C"/>
          <w:lang w:eastAsia="en-CA"/>
        </w:rPr>
      </w:pPr>
    </w:p>
    <w:p w14:paraId="46518FAB" w14:textId="3314EB4C" w:rsidR="004F633A" w:rsidRPr="00741D36" w:rsidRDefault="001F6257"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A:   </w:t>
      </w:r>
      <w:r w:rsidR="00D6145E" w:rsidRPr="00741D36">
        <w:rPr>
          <w:rFonts w:ascii="Arial" w:eastAsia="Times New Roman" w:hAnsi="Arial" w:cs="Arial"/>
          <w:color w:val="4D4D4C"/>
        </w:rPr>
        <w:t>It is possible that correcting unintended effects might add to costs, but failure to do so would not only be bad programming but could also do harm to beneficiaries.</w:t>
      </w:r>
    </w:p>
    <w:p w14:paraId="686FD326" w14:textId="6CF4444F" w:rsidR="001F6257" w:rsidRDefault="001F6257" w:rsidP="008074FD">
      <w:pPr>
        <w:shd w:val="clear" w:color="auto" w:fill="FFFFFF"/>
        <w:spacing w:after="0" w:line="240" w:lineRule="auto"/>
        <w:rPr>
          <w:rFonts w:ascii="Arial" w:eastAsia="Times New Roman" w:hAnsi="Arial" w:cs="Arial"/>
          <w:color w:val="4D4D4C"/>
          <w:lang w:eastAsia="en-CA"/>
        </w:rPr>
      </w:pPr>
    </w:p>
    <w:p w14:paraId="71ED8B59" w14:textId="77777777" w:rsidR="00AA6262" w:rsidRPr="00741D36" w:rsidRDefault="00AA6262" w:rsidP="008074FD">
      <w:pPr>
        <w:shd w:val="clear" w:color="auto" w:fill="FFFFFF"/>
        <w:spacing w:after="0" w:line="240" w:lineRule="auto"/>
        <w:rPr>
          <w:rFonts w:ascii="Arial" w:eastAsia="Times New Roman" w:hAnsi="Arial" w:cs="Arial"/>
          <w:color w:val="4D4D4C"/>
          <w:lang w:eastAsia="en-CA"/>
        </w:rPr>
      </w:pPr>
    </w:p>
    <w:p w14:paraId="029B8FB6" w14:textId="77777777" w:rsidR="001F6257" w:rsidRPr="00741D36" w:rsidRDefault="001F6257"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 xml:space="preserve">Q:  Are some GEMs more relevant to some sectors than others?  </w:t>
      </w:r>
    </w:p>
    <w:p w14:paraId="63E58288" w14:textId="77777777" w:rsidR="00AA6262" w:rsidRDefault="00AA6262" w:rsidP="008074FD">
      <w:pPr>
        <w:shd w:val="clear" w:color="auto" w:fill="FFFFFF"/>
        <w:spacing w:after="0" w:line="240" w:lineRule="auto"/>
        <w:rPr>
          <w:rFonts w:ascii="Arial" w:eastAsia="Times New Roman" w:hAnsi="Arial" w:cs="Arial"/>
          <w:color w:val="4D4D4C"/>
          <w:lang w:eastAsia="en-CA"/>
        </w:rPr>
      </w:pPr>
    </w:p>
    <w:p w14:paraId="7D7B6B2D" w14:textId="51EA9E1C" w:rsidR="001F6257" w:rsidRPr="00741D36" w:rsidRDefault="001F6257" w:rsidP="008074FD">
      <w:pPr>
        <w:shd w:val="clear" w:color="auto" w:fill="FFFFFF"/>
        <w:spacing w:after="0" w:line="240" w:lineRule="auto"/>
        <w:rPr>
          <w:rFonts w:ascii="Arial" w:eastAsia="Times New Roman" w:hAnsi="Arial" w:cs="Arial"/>
          <w:color w:val="4D4D4C"/>
          <w:lang w:eastAsia="en-CA"/>
        </w:rPr>
      </w:pPr>
      <w:r w:rsidRPr="00741D36">
        <w:rPr>
          <w:rFonts w:ascii="Arial" w:eastAsia="Times New Roman" w:hAnsi="Arial" w:cs="Arial"/>
          <w:color w:val="4D4D4C"/>
          <w:lang w:eastAsia="en-CA"/>
        </w:rPr>
        <w:t>A:  The 12 GEMs reflect the basic requ</w:t>
      </w:r>
      <w:r w:rsidR="002225BC">
        <w:rPr>
          <w:rFonts w:ascii="Arial" w:eastAsia="Times New Roman" w:hAnsi="Arial" w:cs="Arial"/>
          <w:color w:val="4D4D4C"/>
          <w:lang w:eastAsia="en-CA"/>
        </w:rPr>
        <w:t xml:space="preserve">irements for good programming. </w:t>
      </w:r>
      <w:r w:rsidR="002224A8" w:rsidRPr="00741D36">
        <w:rPr>
          <w:rFonts w:ascii="Arial" w:eastAsia="Times New Roman" w:hAnsi="Arial" w:cs="Arial"/>
          <w:color w:val="4D4D4C"/>
          <w:lang w:eastAsia="en-CA"/>
        </w:rPr>
        <w:t>Some of them may be more difficult to achieve, particularly for s</w:t>
      </w:r>
      <w:r w:rsidR="002225BC">
        <w:rPr>
          <w:rFonts w:ascii="Arial" w:eastAsia="Times New Roman" w:hAnsi="Arial" w:cs="Arial"/>
          <w:color w:val="4D4D4C"/>
          <w:lang w:eastAsia="en-CA"/>
        </w:rPr>
        <w:t xml:space="preserve">ome organizations or clusters. </w:t>
      </w:r>
      <w:r w:rsidR="002224A8" w:rsidRPr="00741D36">
        <w:rPr>
          <w:rFonts w:ascii="Arial" w:eastAsia="Times New Roman" w:hAnsi="Arial" w:cs="Arial"/>
          <w:color w:val="4D4D4C"/>
          <w:lang w:eastAsia="en-CA"/>
        </w:rPr>
        <w:t>This is why project teams are encouraged to apply the GAM together, to discuss what realistic changes or improvements can be made to be more responsive and inclusive of gender and age differences.</w:t>
      </w:r>
    </w:p>
    <w:p w14:paraId="0DF7F87B" w14:textId="7D04398E" w:rsidR="00543C5A" w:rsidRPr="00741D36" w:rsidRDefault="00543C5A" w:rsidP="008074FD">
      <w:pPr>
        <w:shd w:val="clear" w:color="auto" w:fill="FFFFFF"/>
        <w:spacing w:after="0" w:line="240" w:lineRule="auto"/>
        <w:rPr>
          <w:rFonts w:ascii="Arial" w:eastAsia="Times New Roman" w:hAnsi="Arial" w:cs="Arial"/>
          <w:color w:val="4D4D4C"/>
          <w:lang w:eastAsia="en-CA"/>
        </w:rPr>
      </w:pPr>
    </w:p>
    <w:p w14:paraId="7DCE09D6" w14:textId="646971A9" w:rsidR="00543C5A" w:rsidRPr="00741D36" w:rsidRDefault="00543C5A" w:rsidP="008074FD">
      <w:pPr>
        <w:spacing w:after="0" w:line="240" w:lineRule="auto"/>
        <w:rPr>
          <w:rFonts w:ascii="Arial" w:eastAsia="Times New Roman" w:hAnsi="Arial" w:cs="Arial"/>
          <w:color w:val="4D4D4C"/>
        </w:rPr>
      </w:pPr>
      <w:r w:rsidRPr="00741D36">
        <w:rPr>
          <w:rFonts w:ascii="Arial" w:eastAsia="Times New Roman" w:hAnsi="Arial" w:cs="Arial"/>
          <w:color w:val="4D4D4C"/>
        </w:rPr>
        <w:lastRenderedPageBreak/>
        <w:t>Q:  What assurance is there that GAM monitoring results are used to improve gender equality progra</w:t>
      </w:r>
      <w:r w:rsidR="002225BC">
        <w:rPr>
          <w:rFonts w:ascii="Arial" w:eastAsia="Times New Roman" w:hAnsi="Arial" w:cs="Arial"/>
          <w:color w:val="4D4D4C"/>
        </w:rPr>
        <w:t xml:space="preserve">mming in the proposed project? </w:t>
      </w:r>
      <w:r w:rsidRPr="00741D36">
        <w:rPr>
          <w:rFonts w:ascii="Arial" w:eastAsia="Times New Roman" w:hAnsi="Arial" w:cs="Arial"/>
          <w:color w:val="4D4D4C"/>
        </w:rPr>
        <w:t xml:space="preserve">Who monitors compliance? </w:t>
      </w:r>
    </w:p>
    <w:p w14:paraId="47DD6C98" w14:textId="77777777" w:rsidR="00AA6262" w:rsidRDefault="00AA6262" w:rsidP="008074FD">
      <w:pPr>
        <w:spacing w:after="0" w:line="240" w:lineRule="auto"/>
        <w:rPr>
          <w:rFonts w:ascii="Arial" w:eastAsia="Times New Roman" w:hAnsi="Arial" w:cs="Arial"/>
          <w:color w:val="4D4D4C"/>
        </w:rPr>
      </w:pPr>
    </w:p>
    <w:p w14:paraId="68372639" w14:textId="52B42173" w:rsidR="00543C5A" w:rsidRPr="00741D36" w:rsidRDefault="00543C5A" w:rsidP="008074FD">
      <w:pPr>
        <w:spacing w:after="0" w:line="240" w:lineRule="auto"/>
        <w:rPr>
          <w:rFonts w:ascii="Arial" w:eastAsia="Times New Roman" w:hAnsi="Arial" w:cs="Arial"/>
          <w:color w:val="4D4D4C"/>
        </w:rPr>
      </w:pPr>
      <w:r w:rsidRPr="00741D36">
        <w:rPr>
          <w:rFonts w:ascii="Arial" w:eastAsia="Times New Roman" w:hAnsi="Arial" w:cs="Arial"/>
          <w:color w:val="4D4D4C"/>
        </w:rPr>
        <w:t>A:  Unlike the old gender marker, the G</w:t>
      </w:r>
      <w:r w:rsidR="002225BC">
        <w:rPr>
          <w:rFonts w:ascii="Arial" w:eastAsia="Times New Roman" w:hAnsi="Arial" w:cs="Arial"/>
          <w:color w:val="4D4D4C"/>
        </w:rPr>
        <w:t xml:space="preserve">AM is not a “compliance” tool. </w:t>
      </w:r>
      <w:r w:rsidRPr="00741D36">
        <w:rPr>
          <w:rFonts w:ascii="Arial" w:eastAsia="Times New Roman" w:hAnsi="Arial" w:cs="Arial"/>
          <w:color w:val="4D4D4C"/>
        </w:rPr>
        <w:t xml:space="preserve">It </w:t>
      </w:r>
      <w:r w:rsidR="00BE26D5" w:rsidRPr="00741D36">
        <w:rPr>
          <w:rFonts w:ascii="Arial" w:eastAsia="Times New Roman" w:hAnsi="Arial" w:cs="Arial"/>
          <w:color w:val="4D4D4C"/>
        </w:rPr>
        <w:t>does not seek</w:t>
      </w:r>
      <w:r w:rsidRPr="00741D36">
        <w:rPr>
          <w:rFonts w:ascii="Arial" w:eastAsia="Times New Roman" w:hAnsi="Arial" w:cs="Arial"/>
          <w:color w:val="4D4D4C"/>
        </w:rPr>
        <w:t xml:space="preserve"> to </w:t>
      </w:r>
      <w:r w:rsidR="00BE26D5" w:rsidRPr="00741D36">
        <w:rPr>
          <w:rFonts w:ascii="Arial" w:eastAsia="Times New Roman" w:hAnsi="Arial" w:cs="Arial"/>
          <w:color w:val="4D4D4C"/>
        </w:rPr>
        <w:t>enforce a certain standard o</w:t>
      </w:r>
      <w:r w:rsidR="002225BC">
        <w:rPr>
          <w:rFonts w:ascii="Arial" w:eastAsia="Times New Roman" w:hAnsi="Arial" w:cs="Arial"/>
          <w:color w:val="4D4D4C"/>
        </w:rPr>
        <w:t xml:space="preserve">f gender equality programming. </w:t>
      </w:r>
      <w:r w:rsidR="00BE26D5" w:rsidRPr="00741D36">
        <w:rPr>
          <w:rFonts w:ascii="Arial" w:eastAsia="Times New Roman" w:hAnsi="Arial" w:cs="Arial"/>
          <w:color w:val="4D4D4C"/>
        </w:rPr>
        <w:t xml:space="preserve">It is a </w:t>
      </w:r>
      <w:r w:rsidR="00BE26D5" w:rsidRPr="002225BC">
        <w:rPr>
          <w:rFonts w:ascii="Arial" w:eastAsia="Times New Roman" w:hAnsi="Arial" w:cs="Arial"/>
          <w:b/>
          <w:bCs/>
          <w:color w:val="609240"/>
          <w:u w:val="single"/>
        </w:rPr>
        <w:t>reflective learning tool</w:t>
      </w:r>
      <w:r w:rsidR="00BE26D5" w:rsidRPr="002225BC">
        <w:rPr>
          <w:rFonts w:ascii="Arial" w:eastAsia="Times New Roman" w:hAnsi="Arial" w:cs="Arial"/>
          <w:bCs/>
          <w:color w:val="4D4D4C"/>
        </w:rPr>
        <w:t>.</w:t>
      </w:r>
      <w:r w:rsidR="00BE26D5" w:rsidRPr="00741D36">
        <w:rPr>
          <w:rFonts w:ascii="Arial" w:eastAsia="Times New Roman" w:hAnsi="Arial" w:cs="Arial"/>
          <w:color w:val="4D4D4C"/>
        </w:rPr>
        <w:t xml:space="preserve"> This means that the GAM results are intended to encourage thought and discussion by the people who design and mo</w:t>
      </w:r>
      <w:r w:rsidR="002225BC">
        <w:rPr>
          <w:rFonts w:ascii="Arial" w:eastAsia="Times New Roman" w:hAnsi="Arial" w:cs="Arial"/>
          <w:color w:val="4D4D4C"/>
        </w:rPr>
        <w:t xml:space="preserve">nitor projects and programmes. </w:t>
      </w:r>
      <w:r w:rsidR="00BE26D5" w:rsidRPr="00741D36">
        <w:rPr>
          <w:rFonts w:ascii="Arial" w:eastAsia="Times New Roman" w:hAnsi="Arial" w:cs="Arial"/>
          <w:color w:val="4D4D4C"/>
        </w:rPr>
        <w:t>Clusters and donors may decide to use GAM codes to indicate an acceptable threshold for funding, or they may have expectations for coding improvement between the Design and Monitoring Phases.</w:t>
      </w:r>
    </w:p>
    <w:p w14:paraId="52F1B5B9" w14:textId="149BE9F3" w:rsidR="001A00CE" w:rsidRDefault="001A00CE" w:rsidP="008074FD">
      <w:pPr>
        <w:spacing w:after="0" w:line="240" w:lineRule="auto"/>
        <w:rPr>
          <w:rFonts w:ascii="Arial" w:eastAsia="Times New Roman" w:hAnsi="Arial" w:cs="Arial"/>
          <w:color w:val="4D4D4C"/>
        </w:rPr>
      </w:pPr>
    </w:p>
    <w:p w14:paraId="3C6AC3E1" w14:textId="77777777" w:rsidR="00AA6262" w:rsidRPr="00741D36" w:rsidRDefault="00AA6262" w:rsidP="008074FD">
      <w:pPr>
        <w:spacing w:after="0" w:line="240" w:lineRule="auto"/>
        <w:rPr>
          <w:rFonts w:ascii="Arial" w:eastAsia="Times New Roman" w:hAnsi="Arial" w:cs="Arial"/>
          <w:color w:val="4D4D4C"/>
        </w:rPr>
      </w:pPr>
    </w:p>
    <w:p w14:paraId="2FC19A47" w14:textId="12F4C336" w:rsidR="00543C5A" w:rsidRPr="00741D36" w:rsidRDefault="00543C5A" w:rsidP="008074FD">
      <w:pPr>
        <w:spacing w:after="0" w:line="240" w:lineRule="auto"/>
        <w:rPr>
          <w:rFonts w:ascii="Arial" w:eastAsia="Times New Roman" w:hAnsi="Arial" w:cs="Arial"/>
          <w:color w:val="4D4D4C"/>
        </w:rPr>
      </w:pPr>
      <w:r w:rsidRPr="00741D36">
        <w:rPr>
          <w:rFonts w:ascii="Arial" w:eastAsia="Times New Roman" w:hAnsi="Arial" w:cs="Arial"/>
          <w:color w:val="4D4D4C"/>
        </w:rPr>
        <w:t>Q:  Who provides feedback to implementing agency(</w:t>
      </w:r>
      <w:proofErr w:type="spellStart"/>
      <w:r w:rsidRPr="00741D36">
        <w:rPr>
          <w:rFonts w:ascii="Arial" w:eastAsia="Times New Roman" w:hAnsi="Arial" w:cs="Arial"/>
          <w:color w:val="4D4D4C"/>
        </w:rPr>
        <w:t>ies</w:t>
      </w:r>
      <w:proofErr w:type="spellEnd"/>
      <w:r w:rsidRPr="00741D36">
        <w:rPr>
          <w:rFonts w:ascii="Arial" w:eastAsia="Times New Roman" w:hAnsi="Arial" w:cs="Arial"/>
          <w:color w:val="4D4D4C"/>
        </w:rPr>
        <w:t>) to improve programming and strategies?</w:t>
      </w:r>
    </w:p>
    <w:p w14:paraId="208F27C5" w14:textId="77777777" w:rsidR="00AA6262" w:rsidRDefault="00AA6262" w:rsidP="008074FD">
      <w:pPr>
        <w:spacing w:after="0" w:line="240" w:lineRule="auto"/>
        <w:rPr>
          <w:rFonts w:ascii="Arial" w:eastAsia="Times New Roman" w:hAnsi="Arial" w:cs="Arial"/>
          <w:color w:val="4D4D4C"/>
          <w:lang w:val="en-US"/>
        </w:rPr>
      </w:pPr>
    </w:p>
    <w:p w14:paraId="5D3C80D4" w14:textId="5EC79D79" w:rsidR="00BE26D5" w:rsidRPr="00741D36" w:rsidRDefault="00BE26D5" w:rsidP="008074FD">
      <w:pPr>
        <w:spacing w:after="0" w:line="240" w:lineRule="auto"/>
        <w:rPr>
          <w:rFonts w:ascii="Arial" w:hAnsi="Arial" w:cs="Arial"/>
          <w:color w:val="4D4D4C"/>
        </w:rPr>
      </w:pPr>
      <w:r w:rsidRPr="00741D36">
        <w:rPr>
          <w:rFonts w:ascii="Arial" w:eastAsia="Times New Roman" w:hAnsi="Arial" w:cs="Arial"/>
          <w:color w:val="4D4D4C"/>
          <w:lang w:val="en-US"/>
        </w:rPr>
        <w:t xml:space="preserve">A:  </w:t>
      </w:r>
      <w:r w:rsidR="009876AB" w:rsidRPr="00741D36">
        <w:rPr>
          <w:rFonts w:ascii="Arial" w:hAnsi="Arial" w:cs="Arial"/>
          <w:color w:val="4D4D4C"/>
        </w:rPr>
        <w:t>The feedba</w:t>
      </w:r>
      <w:r w:rsidR="002225BC">
        <w:rPr>
          <w:rFonts w:ascii="Arial" w:hAnsi="Arial" w:cs="Arial"/>
          <w:color w:val="4D4D4C"/>
        </w:rPr>
        <w:t>ck comes from the tool itself. </w:t>
      </w:r>
      <w:r w:rsidR="009876AB" w:rsidRPr="00741D36">
        <w:rPr>
          <w:rFonts w:ascii="Arial" w:hAnsi="Arial" w:cs="Arial"/>
          <w:color w:val="4D4D4C"/>
        </w:rPr>
        <w:t>The GEM codes indicate where attention to gender or age can be strengthened, and where programmin</w:t>
      </w:r>
      <w:r w:rsidR="002225BC">
        <w:rPr>
          <w:rFonts w:ascii="Arial" w:hAnsi="Arial" w:cs="Arial"/>
          <w:color w:val="4D4D4C"/>
        </w:rPr>
        <w:t>g elements (GEMs) are missing. </w:t>
      </w:r>
      <w:r w:rsidR="009876AB" w:rsidRPr="00741D36">
        <w:rPr>
          <w:rFonts w:ascii="Arial" w:hAnsi="Arial" w:cs="Arial"/>
          <w:color w:val="4D4D4C"/>
        </w:rPr>
        <w:t xml:space="preserve">It is up to project holders to make these changes, using the Action Plan </w:t>
      </w:r>
      <w:r w:rsidR="002225BC">
        <w:rPr>
          <w:rFonts w:ascii="Arial" w:hAnsi="Arial" w:cs="Arial"/>
          <w:color w:val="4D4D4C"/>
        </w:rPr>
        <w:t xml:space="preserve">section of the GAM if desired. </w:t>
      </w:r>
      <w:proofErr w:type="spellStart"/>
      <w:r w:rsidR="009876AB" w:rsidRPr="00741D36">
        <w:rPr>
          <w:rFonts w:ascii="Arial" w:hAnsi="Arial" w:cs="Arial"/>
          <w:color w:val="4D4D4C"/>
        </w:rPr>
        <w:t>GenCap</w:t>
      </w:r>
      <w:proofErr w:type="spellEnd"/>
      <w:r w:rsidR="009876AB" w:rsidRPr="00741D36">
        <w:rPr>
          <w:rFonts w:ascii="Arial" w:hAnsi="Arial" w:cs="Arial"/>
          <w:color w:val="4D4D4C"/>
        </w:rPr>
        <w:t xml:space="preserve"> Advisors and many gender focal points have been trained to provide support with the GAM.</w:t>
      </w:r>
    </w:p>
    <w:p w14:paraId="705935B3" w14:textId="51590202" w:rsidR="009876AB" w:rsidRDefault="009876AB" w:rsidP="008074FD">
      <w:pPr>
        <w:spacing w:after="0" w:line="240" w:lineRule="auto"/>
        <w:rPr>
          <w:rFonts w:ascii="Arial" w:hAnsi="Arial" w:cs="Arial"/>
          <w:color w:val="4D4D4C"/>
        </w:rPr>
      </w:pPr>
    </w:p>
    <w:p w14:paraId="5EAED720" w14:textId="77777777" w:rsidR="002225BC" w:rsidRDefault="002225BC" w:rsidP="008074FD">
      <w:pPr>
        <w:spacing w:after="0" w:line="240" w:lineRule="auto"/>
        <w:rPr>
          <w:rFonts w:ascii="Arial" w:hAnsi="Arial" w:cs="Arial"/>
          <w:color w:val="4D4D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B9A03D" w:fill="F2ECD4"/>
        <w:tblLook w:val="04A0" w:firstRow="1" w:lastRow="0" w:firstColumn="1" w:lastColumn="0" w:noHBand="0" w:noVBand="1"/>
      </w:tblPr>
      <w:tblGrid>
        <w:gridCol w:w="10188"/>
      </w:tblGrid>
      <w:tr w:rsidR="002225BC" w14:paraId="67C7A9D2" w14:textId="77777777" w:rsidTr="007D67E1">
        <w:tc>
          <w:tcPr>
            <w:tcW w:w="10188" w:type="dxa"/>
            <w:shd w:val="clear" w:color="B9A03D" w:fill="F2ECD4"/>
            <w:tcMar>
              <w:top w:w="170" w:type="dxa"/>
              <w:left w:w="170" w:type="dxa"/>
              <w:bottom w:w="170" w:type="dxa"/>
              <w:right w:w="170" w:type="dxa"/>
            </w:tcMar>
          </w:tcPr>
          <w:p w14:paraId="1BDF7CE9" w14:textId="0FF51B83" w:rsidR="002225BC" w:rsidRPr="002225BC" w:rsidRDefault="002225BC" w:rsidP="008074FD">
            <w:pPr>
              <w:rPr>
                <w:rFonts w:ascii="Arial" w:eastAsia="Times New Roman" w:hAnsi="Arial" w:cs="Arial"/>
                <w:color w:val="4D4D4C"/>
                <w:sz w:val="20"/>
                <w:szCs w:val="20"/>
              </w:rPr>
            </w:pPr>
            <w:r w:rsidRPr="002225BC">
              <w:rPr>
                <w:rFonts w:ascii="Arial" w:hAnsi="Arial" w:cs="Arial"/>
                <w:color w:val="4D4D4C"/>
                <w:sz w:val="20"/>
                <w:szCs w:val="20"/>
              </w:rPr>
              <w:t xml:space="preserve">You can also email GAM questions to </w:t>
            </w:r>
            <w:hyperlink r:id="rId7" w:history="1">
              <w:r w:rsidRPr="002225BC">
                <w:rPr>
                  <w:rStyle w:val="Hyperlink"/>
                  <w:rFonts w:ascii="Arial" w:hAnsi="Arial" w:cs="Arial"/>
                  <w:color w:val="4D4D4C"/>
                  <w:sz w:val="20"/>
                  <w:szCs w:val="20"/>
                </w:rPr>
                <w:t>IASC-GAM@un.org</w:t>
              </w:r>
            </w:hyperlink>
            <w:r w:rsidRPr="002225BC">
              <w:rPr>
                <w:rFonts w:ascii="Arial" w:hAnsi="Arial" w:cs="Arial"/>
                <w:color w:val="4D4D4C"/>
                <w:sz w:val="20"/>
                <w:szCs w:val="20"/>
              </w:rPr>
              <w:t xml:space="preserve">, and a </w:t>
            </w:r>
            <w:proofErr w:type="spellStart"/>
            <w:r w:rsidRPr="002225BC">
              <w:rPr>
                <w:rFonts w:ascii="Arial" w:hAnsi="Arial" w:cs="Arial"/>
                <w:color w:val="4D4D4C"/>
                <w:sz w:val="20"/>
                <w:szCs w:val="20"/>
              </w:rPr>
              <w:t>GenCap</w:t>
            </w:r>
            <w:proofErr w:type="spellEnd"/>
            <w:r w:rsidRPr="002225BC">
              <w:rPr>
                <w:rFonts w:ascii="Arial" w:hAnsi="Arial" w:cs="Arial"/>
                <w:color w:val="4D4D4C"/>
                <w:sz w:val="20"/>
                <w:szCs w:val="20"/>
              </w:rPr>
              <w:t xml:space="preserve"> advisor will be more than happy to call you and discuss further.</w:t>
            </w:r>
          </w:p>
        </w:tc>
      </w:tr>
    </w:tbl>
    <w:p w14:paraId="2BFB4486" w14:textId="711BF1B3" w:rsidR="005204D5" w:rsidRDefault="005204D5" w:rsidP="008074FD">
      <w:pPr>
        <w:spacing w:after="0" w:line="240" w:lineRule="auto"/>
        <w:rPr>
          <w:rFonts w:ascii="Arial" w:hAnsi="Arial" w:cs="Arial"/>
          <w:color w:val="4D4D4C"/>
        </w:rPr>
      </w:pPr>
    </w:p>
    <w:p w14:paraId="0684E43A" w14:textId="77777777" w:rsidR="005204D5" w:rsidRPr="005204D5" w:rsidRDefault="005204D5" w:rsidP="005204D5">
      <w:pPr>
        <w:rPr>
          <w:rFonts w:ascii="Arial" w:hAnsi="Arial" w:cs="Arial"/>
        </w:rPr>
      </w:pPr>
    </w:p>
    <w:p w14:paraId="581441E2" w14:textId="3334266A" w:rsidR="005204D5" w:rsidRDefault="005204D5" w:rsidP="005204D5">
      <w:pPr>
        <w:rPr>
          <w:rFonts w:ascii="Arial" w:hAnsi="Arial" w:cs="Arial"/>
        </w:rPr>
      </w:pPr>
    </w:p>
    <w:p w14:paraId="72B283D3" w14:textId="45783541" w:rsidR="002225BC" w:rsidRPr="005204D5" w:rsidRDefault="005204D5" w:rsidP="005204D5">
      <w:pPr>
        <w:tabs>
          <w:tab w:val="left" w:pos="3329"/>
        </w:tabs>
        <w:rPr>
          <w:rFonts w:ascii="Arial" w:hAnsi="Arial" w:cs="Arial"/>
        </w:rPr>
      </w:pPr>
      <w:r>
        <w:rPr>
          <w:rFonts w:ascii="Arial" w:hAnsi="Arial" w:cs="Arial"/>
        </w:rPr>
        <w:tab/>
      </w:r>
      <w:bookmarkStart w:id="0" w:name="_GoBack"/>
      <w:bookmarkEnd w:id="0"/>
    </w:p>
    <w:sectPr w:rsidR="002225BC" w:rsidRPr="005204D5" w:rsidSect="002225BC">
      <w:headerReference w:type="default" r:id="rId8"/>
      <w:footerReference w:type="even" r:id="rId9"/>
      <w:footerReference w:type="default" r:id="rId10"/>
      <w:pgSz w:w="11900"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AA35" w14:textId="77777777" w:rsidR="007A0ED9" w:rsidRDefault="007A0ED9" w:rsidP="005B04F0">
      <w:pPr>
        <w:spacing w:after="0" w:line="240" w:lineRule="auto"/>
      </w:pPr>
      <w:r>
        <w:separator/>
      </w:r>
    </w:p>
  </w:endnote>
  <w:endnote w:type="continuationSeparator" w:id="0">
    <w:p w14:paraId="4ECD01D7" w14:textId="77777777" w:rsidR="007A0ED9" w:rsidRDefault="007A0ED9" w:rsidP="005B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674437"/>
      <w:docPartObj>
        <w:docPartGallery w:val="Page Numbers (Bottom of Page)"/>
        <w:docPartUnique/>
      </w:docPartObj>
    </w:sdtPr>
    <w:sdtContent>
      <w:p w14:paraId="52B1E24A" w14:textId="6146DE22" w:rsidR="00741D36" w:rsidRDefault="00741D36" w:rsidP="00C34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CBE64" w14:textId="77777777" w:rsidR="00741D36" w:rsidRDefault="00741D36" w:rsidP="00741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BC95" w14:textId="05545636" w:rsidR="00741D36" w:rsidRDefault="00741D36" w:rsidP="00741D36">
    <w:pPr>
      <w:pStyle w:val="Footer"/>
      <w:ind w:right="360"/>
    </w:pPr>
    <w:r>
      <w:rPr>
        <w:noProof/>
      </w:rPr>
      <mc:AlternateContent>
        <mc:Choice Requires="wps">
          <w:drawing>
            <wp:anchor distT="0" distB="0" distL="114300" distR="114300" simplePos="0" relativeHeight="251659264" behindDoc="0" locked="0" layoutInCell="1" allowOverlap="1" wp14:anchorId="0F7C0DAB" wp14:editId="508BF184">
              <wp:simplePos x="0" y="0"/>
              <wp:positionH relativeFrom="column">
                <wp:posOffset>-8234</wp:posOffset>
              </wp:positionH>
              <wp:positionV relativeFrom="paragraph">
                <wp:posOffset>87880</wp:posOffset>
              </wp:positionV>
              <wp:extent cx="6415790" cy="7495"/>
              <wp:effectExtent l="0" t="0" r="23495" b="18415"/>
              <wp:wrapNone/>
              <wp:docPr id="2" name="Straight Connector 2"/>
              <wp:cNvGraphicFramePr/>
              <a:graphic xmlns:a="http://schemas.openxmlformats.org/drawingml/2006/main">
                <a:graphicData uri="http://schemas.microsoft.com/office/word/2010/wordprocessingShape">
                  <wps:wsp>
                    <wps:cNvCnPr/>
                    <wps:spPr>
                      <a:xfrm>
                        <a:off x="0" y="0"/>
                        <a:ext cx="6415790" cy="7495"/>
                      </a:xfrm>
                      <a:prstGeom prst="line">
                        <a:avLst/>
                      </a:prstGeom>
                      <a:ln>
                        <a:solidFill>
                          <a:srgbClr val="B9A0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22A2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9pt" to="504.5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" strokecolor="#b9a03d" strokeweight=".5pt">
              <v:stroke joinstyle="miter"/>
            </v:line>
          </w:pict>
        </mc:Fallback>
      </mc:AlternateContent>
    </w:r>
  </w:p>
  <w:sdt>
    <w:sdtPr>
      <w:rPr>
        <w:rStyle w:val="PageNumber"/>
        <w:rFonts w:ascii="Arial" w:hAnsi="Arial" w:cs="Arial"/>
        <w:color w:val="4D4D4C"/>
        <w:sz w:val="18"/>
        <w:szCs w:val="18"/>
      </w:rPr>
      <w:id w:val="-905832751"/>
      <w:docPartObj>
        <w:docPartGallery w:val="Page Numbers (Bottom of Page)"/>
        <w:docPartUnique/>
      </w:docPartObj>
    </w:sdtPr>
    <w:sdtContent>
      <w:p w14:paraId="59C47364" w14:textId="77777777" w:rsidR="00741D36" w:rsidRPr="00741D36" w:rsidRDefault="00741D36" w:rsidP="00741D36">
        <w:pPr>
          <w:pStyle w:val="Footer"/>
          <w:framePr w:wrap="none" w:vAnchor="text" w:hAnchor="page" w:x="10848" w:y="1"/>
          <w:rPr>
            <w:rStyle w:val="PageNumber"/>
            <w:rFonts w:ascii="Arial" w:hAnsi="Arial" w:cs="Arial"/>
            <w:color w:val="4D4D4C"/>
            <w:sz w:val="18"/>
            <w:szCs w:val="18"/>
          </w:rPr>
        </w:pPr>
        <w:r w:rsidRPr="00741D36">
          <w:rPr>
            <w:rStyle w:val="PageNumber"/>
            <w:rFonts w:ascii="Arial" w:hAnsi="Arial" w:cs="Arial"/>
            <w:color w:val="4D4D4C"/>
            <w:sz w:val="18"/>
            <w:szCs w:val="18"/>
          </w:rPr>
          <w:fldChar w:fldCharType="begin"/>
        </w:r>
        <w:r w:rsidRPr="00741D36">
          <w:rPr>
            <w:rStyle w:val="PageNumber"/>
            <w:rFonts w:ascii="Arial" w:hAnsi="Arial" w:cs="Arial"/>
            <w:color w:val="4D4D4C"/>
            <w:sz w:val="18"/>
            <w:szCs w:val="18"/>
          </w:rPr>
          <w:instrText xml:space="preserve"> PAGE </w:instrText>
        </w:r>
        <w:r w:rsidRPr="00741D36">
          <w:rPr>
            <w:rStyle w:val="PageNumber"/>
            <w:rFonts w:ascii="Arial" w:hAnsi="Arial" w:cs="Arial"/>
            <w:color w:val="4D4D4C"/>
            <w:sz w:val="18"/>
            <w:szCs w:val="18"/>
          </w:rPr>
          <w:fldChar w:fldCharType="separate"/>
        </w:r>
        <w:r w:rsidRPr="00741D36">
          <w:rPr>
            <w:rStyle w:val="PageNumber"/>
            <w:rFonts w:ascii="Arial" w:hAnsi="Arial" w:cs="Arial"/>
            <w:noProof/>
            <w:color w:val="4D4D4C"/>
            <w:sz w:val="18"/>
            <w:szCs w:val="18"/>
          </w:rPr>
          <w:t>1</w:t>
        </w:r>
        <w:r w:rsidRPr="00741D36">
          <w:rPr>
            <w:rStyle w:val="PageNumber"/>
            <w:rFonts w:ascii="Arial" w:hAnsi="Arial" w:cs="Arial"/>
            <w:color w:val="4D4D4C"/>
            <w:sz w:val="18"/>
            <w:szCs w:val="18"/>
          </w:rPr>
          <w:fldChar w:fldCharType="end"/>
        </w:r>
      </w:p>
    </w:sdtContent>
  </w:sdt>
  <w:p w14:paraId="3C6C8164" w14:textId="7DE027B1" w:rsidR="00741D36" w:rsidRPr="00741D36" w:rsidRDefault="00741D36">
    <w:pPr>
      <w:pStyle w:val="Footer"/>
      <w:rPr>
        <w:rFonts w:ascii="Arial" w:hAnsi="Arial" w:cs="Arial"/>
        <w:color w:val="4D4D4C"/>
        <w:sz w:val="16"/>
        <w:szCs w:val="16"/>
      </w:rPr>
    </w:pPr>
    <w:r w:rsidRPr="00741D36">
      <w:rPr>
        <w:rFonts w:ascii="Arial" w:hAnsi="Arial" w:cs="Arial"/>
        <w:color w:val="4D4D4C"/>
        <w:sz w:val="16"/>
        <w:szCs w:val="16"/>
      </w:rPr>
      <w:t xml:space="preserve">Creation date: 21 Jun 2018     Sources: IASC </w:t>
    </w:r>
    <w:proofErr w:type="spellStart"/>
    <w:r w:rsidRPr="00741D36">
      <w:rPr>
        <w:rFonts w:ascii="Arial" w:hAnsi="Arial" w:cs="Arial"/>
        <w:color w:val="4D4D4C"/>
        <w:sz w:val="16"/>
        <w:szCs w:val="16"/>
      </w:rPr>
      <w:t>GenCap</w:t>
    </w:r>
    <w:proofErr w:type="spellEnd"/>
    <w:r w:rsidRPr="00741D36">
      <w:rPr>
        <w:rFonts w:ascii="Arial" w:hAnsi="Arial" w:cs="Arial"/>
        <w:color w:val="4D4D4C"/>
        <w:sz w:val="16"/>
        <w:szCs w:val="16"/>
      </w:rPr>
      <w:t xml:space="preserve">     Contact: </w:t>
    </w:r>
    <w:hyperlink r:id="rId1" w:history="1">
      <w:r w:rsidRPr="00C344A0">
        <w:rPr>
          <w:rStyle w:val="Hyperlink"/>
          <w:rFonts w:ascii="Arial" w:hAnsi="Arial" w:cs="Arial"/>
          <w:sz w:val="16"/>
          <w:szCs w:val="16"/>
        </w:rPr>
        <w:t>IASC-gam@un.org</w:t>
      </w:r>
    </w:hyperlink>
    <w:r>
      <w:rPr>
        <w:rFonts w:ascii="Arial" w:hAnsi="Arial" w:cs="Arial"/>
        <w:color w:val="4D4D4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864A" w14:textId="77777777" w:rsidR="007A0ED9" w:rsidRDefault="007A0ED9" w:rsidP="005B04F0">
      <w:pPr>
        <w:spacing w:after="0" w:line="240" w:lineRule="auto"/>
      </w:pPr>
      <w:r>
        <w:separator/>
      </w:r>
    </w:p>
  </w:footnote>
  <w:footnote w:type="continuationSeparator" w:id="0">
    <w:p w14:paraId="477EFE63" w14:textId="77777777" w:rsidR="007A0ED9" w:rsidRDefault="007A0ED9" w:rsidP="005B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17D" w14:textId="63A42DC4" w:rsidR="00230B67" w:rsidRDefault="00230B67">
    <w:pPr>
      <w:pStyle w:val="Header"/>
    </w:pPr>
    <w:r>
      <w:rPr>
        <w:noProof/>
      </w:rPr>
      <w:drawing>
        <wp:inline distT="0" distB="0" distL="0" distR="0" wp14:anchorId="2C7C92DE" wp14:editId="21EDA2EB">
          <wp:extent cx="5939849" cy="674557"/>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_FAQ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92028" cy="680483"/>
                  </a:xfrm>
                  <a:prstGeom prst="rect">
                    <a:avLst/>
                  </a:prstGeom>
                </pic:spPr>
              </pic:pic>
            </a:graphicData>
          </a:graphic>
        </wp:inline>
      </w:drawing>
    </w:r>
  </w:p>
  <w:p w14:paraId="66B29C8A" w14:textId="77777777" w:rsidR="00230B67" w:rsidRDefault="0023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E12"/>
    <w:multiLevelType w:val="multilevel"/>
    <w:tmpl w:val="389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F0101"/>
    <w:multiLevelType w:val="multilevel"/>
    <w:tmpl w:val="493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8192A"/>
    <w:multiLevelType w:val="multilevel"/>
    <w:tmpl w:val="0D9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226D8"/>
    <w:multiLevelType w:val="hybridMultilevel"/>
    <w:tmpl w:val="EEEEA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276"/>
    <w:multiLevelType w:val="multilevel"/>
    <w:tmpl w:val="F1E6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CA"/>
    <w:rsid w:val="00007A57"/>
    <w:rsid w:val="000E33AA"/>
    <w:rsid w:val="001A00CE"/>
    <w:rsid w:val="001E7B20"/>
    <w:rsid w:val="001F6257"/>
    <w:rsid w:val="002224A8"/>
    <w:rsid w:val="002225BC"/>
    <w:rsid w:val="00230B67"/>
    <w:rsid w:val="002E4FF6"/>
    <w:rsid w:val="003A2AFC"/>
    <w:rsid w:val="004F633A"/>
    <w:rsid w:val="005204D5"/>
    <w:rsid w:val="00543C5A"/>
    <w:rsid w:val="00585744"/>
    <w:rsid w:val="005B04F0"/>
    <w:rsid w:val="00741D36"/>
    <w:rsid w:val="007A0ED9"/>
    <w:rsid w:val="007D67E1"/>
    <w:rsid w:val="007E070D"/>
    <w:rsid w:val="008074FD"/>
    <w:rsid w:val="00822C25"/>
    <w:rsid w:val="008238F6"/>
    <w:rsid w:val="00924338"/>
    <w:rsid w:val="009876AB"/>
    <w:rsid w:val="00A669C1"/>
    <w:rsid w:val="00A95C12"/>
    <w:rsid w:val="00AA6262"/>
    <w:rsid w:val="00AF660B"/>
    <w:rsid w:val="00B356FA"/>
    <w:rsid w:val="00B61B5D"/>
    <w:rsid w:val="00BA6929"/>
    <w:rsid w:val="00BE26D5"/>
    <w:rsid w:val="00D46B01"/>
    <w:rsid w:val="00D6145E"/>
    <w:rsid w:val="00DD4078"/>
    <w:rsid w:val="00EB1EDB"/>
    <w:rsid w:val="00FC701A"/>
    <w:rsid w:val="00FD5DCA"/>
    <w:rsid w:val="00FE56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E7BD"/>
  <w15:chartTrackingRefBased/>
  <w15:docId w15:val="{9C37D21B-3AAC-421F-AFFB-79F5E731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FD5DCA"/>
  </w:style>
  <w:style w:type="paragraph" w:customStyle="1" w:styleId="xxmsonormal">
    <w:name w:val="x_x_msonormal"/>
    <w:basedOn w:val="Normal"/>
    <w:rsid w:val="00FD5D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669C1"/>
    <w:pPr>
      <w:ind w:left="720"/>
      <w:contextualSpacing/>
    </w:pPr>
  </w:style>
  <w:style w:type="paragraph" w:styleId="NormalWeb">
    <w:name w:val="Normal (Web)"/>
    <w:basedOn w:val="Normal"/>
    <w:uiPriority w:val="99"/>
    <w:semiHidden/>
    <w:unhideWhenUsed/>
    <w:rsid w:val="004F633A"/>
    <w:pPr>
      <w:spacing w:after="0" w:line="240" w:lineRule="auto"/>
    </w:pPr>
    <w:rPr>
      <w:rFonts w:ascii="Calibri" w:eastAsiaTheme="minorEastAsia" w:hAnsi="Calibri" w:cs="Calibri"/>
      <w:lang w:val="en-US" w:eastAsia="zh-CN"/>
    </w:rPr>
  </w:style>
  <w:style w:type="paragraph" w:styleId="Header">
    <w:name w:val="header"/>
    <w:basedOn w:val="Normal"/>
    <w:link w:val="HeaderChar"/>
    <w:uiPriority w:val="99"/>
    <w:unhideWhenUsed/>
    <w:rsid w:val="005B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0"/>
  </w:style>
  <w:style w:type="paragraph" w:styleId="Footer">
    <w:name w:val="footer"/>
    <w:basedOn w:val="Normal"/>
    <w:link w:val="FooterChar"/>
    <w:uiPriority w:val="99"/>
    <w:unhideWhenUsed/>
    <w:rsid w:val="005B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0"/>
  </w:style>
  <w:style w:type="character" w:styleId="Hyperlink">
    <w:name w:val="Hyperlink"/>
    <w:basedOn w:val="DefaultParagraphFont"/>
    <w:uiPriority w:val="99"/>
    <w:unhideWhenUsed/>
    <w:rsid w:val="009876AB"/>
    <w:rPr>
      <w:color w:val="0563C1" w:themeColor="hyperlink"/>
      <w:u w:val="single"/>
    </w:rPr>
  </w:style>
  <w:style w:type="character" w:styleId="UnresolvedMention">
    <w:name w:val="Unresolved Mention"/>
    <w:basedOn w:val="DefaultParagraphFont"/>
    <w:uiPriority w:val="99"/>
    <w:semiHidden/>
    <w:unhideWhenUsed/>
    <w:rsid w:val="009876AB"/>
    <w:rPr>
      <w:color w:val="808080"/>
      <w:shd w:val="clear" w:color="auto" w:fill="E6E6E6"/>
    </w:rPr>
  </w:style>
  <w:style w:type="character" w:styleId="PageNumber">
    <w:name w:val="page number"/>
    <w:basedOn w:val="DefaultParagraphFont"/>
    <w:uiPriority w:val="99"/>
    <w:semiHidden/>
    <w:unhideWhenUsed/>
    <w:rsid w:val="00741D36"/>
  </w:style>
  <w:style w:type="table" w:styleId="TableGrid">
    <w:name w:val="Table Grid"/>
    <w:basedOn w:val="TableNormal"/>
    <w:uiPriority w:val="39"/>
    <w:rsid w:val="0000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7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7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6608">
      <w:bodyDiv w:val="1"/>
      <w:marLeft w:val="0"/>
      <w:marRight w:val="0"/>
      <w:marTop w:val="0"/>
      <w:marBottom w:val="0"/>
      <w:divBdr>
        <w:top w:val="none" w:sz="0" w:space="0" w:color="auto"/>
        <w:left w:val="none" w:sz="0" w:space="0" w:color="auto"/>
        <w:bottom w:val="none" w:sz="0" w:space="0" w:color="auto"/>
        <w:right w:val="none" w:sz="0" w:space="0" w:color="auto"/>
      </w:divBdr>
    </w:div>
    <w:div w:id="1105416681">
      <w:bodyDiv w:val="1"/>
      <w:marLeft w:val="0"/>
      <w:marRight w:val="0"/>
      <w:marTop w:val="0"/>
      <w:marBottom w:val="0"/>
      <w:divBdr>
        <w:top w:val="none" w:sz="0" w:space="0" w:color="auto"/>
        <w:left w:val="none" w:sz="0" w:space="0" w:color="auto"/>
        <w:bottom w:val="none" w:sz="0" w:space="0" w:color="auto"/>
        <w:right w:val="none" w:sz="0" w:space="0" w:color="auto"/>
      </w:divBdr>
      <w:divsChild>
        <w:div w:id="72872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8062">
              <w:marLeft w:val="0"/>
              <w:marRight w:val="0"/>
              <w:marTop w:val="0"/>
              <w:marBottom w:val="0"/>
              <w:divBdr>
                <w:top w:val="none" w:sz="0" w:space="0" w:color="auto"/>
                <w:left w:val="none" w:sz="0" w:space="0" w:color="auto"/>
                <w:bottom w:val="none" w:sz="0" w:space="0" w:color="auto"/>
                <w:right w:val="none" w:sz="0" w:space="0" w:color="auto"/>
              </w:divBdr>
              <w:divsChild>
                <w:div w:id="92013338">
                  <w:marLeft w:val="0"/>
                  <w:marRight w:val="0"/>
                  <w:marTop w:val="0"/>
                  <w:marBottom w:val="0"/>
                  <w:divBdr>
                    <w:top w:val="none" w:sz="0" w:space="0" w:color="auto"/>
                    <w:left w:val="none" w:sz="0" w:space="0" w:color="auto"/>
                    <w:bottom w:val="none" w:sz="0" w:space="0" w:color="auto"/>
                    <w:right w:val="none" w:sz="0" w:space="0" w:color="auto"/>
                  </w:divBdr>
                  <w:divsChild>
                    <w:div w:id="954943333">
                      <w:marLeft w:val="0"/>
                      <w:marRight w:val="0"/>
                      <w:marTop w:val="0"/>
                      <w:marBottom w:val="0"/>
                      <w:divBdr>
                        <w:top w:val="none" w:sz="0" w:space="0" w:color="auto"/>
                        <w:left w:val="none" w:sz="0" w:space="0" w:color="auto"/>
                        <w:bottom w:val="none" w:sz="0" w:space="0" w:color="auto"/>
                        <w:right w:val="none" w:sz="0" w:space="0" w:color="auto"/>
                      </w:divBdr>
                      <w:divsChild>
                        <w:div w:id="546720778">
                          <w:marLeft w:val="0"/>
                          <w:marRight w:val="0"/>
                          <w:marTop w:val="0"/>
                          <w:marBottom w:val="0"/>
                          <w:divBdr>
                            <w:top w:val="none" w:sz="0" w:space="0" w:color="auto"/>
                            <w:left w:val="none" w:sz="0" w:space="0" w:color="auto"/>
                            <w:bottom w:val="none" w:sz="0" w:space="0" w:color="auto"/>
                            <w:right w:val="none" w:sz="0" w:space="0" w:color="auto"/>
                          </w:divBdr>
                          <w:divsChild>
                            <w:div w:id="276181373">
                              <w:marLeft w:val="0"/>
                              <w:marRight w:val="0"/>
                              <w:marTop w:val="0"/>
                              <w:marBottom w:val="0"/>
                              <w:divBdr>
                                <w:top w:val="none" w:sz="0" w:space="0" w:color="auto"/>
                                <w:left w:val="none" w:sz="0" w:space="0" w:color="auto"/>
                                <w:bottom w:val="none" w:sz="0" w:space="0" w:color="auto"/>
                                <w:right w:val="none" w:sz="0" w:space="0" w:color="auto"/>
                              </w:divBdr>
                              <w:divsChild>
                                <w:div w:id="2004775561">
                                  <w:marLeft w:val="0"/>
                                  <w:marRight w:val="0"/>
                                  <w:marTop w:val="0"/>
                                  <w:marBottom w:val="0"/>
                                  <w:divBdr>
                                    <w:top w:val="none" w:sz="0" w:space="0" w:color="auto"/>
                                    <w:left w:val="none" w:sz="0" w:space="0" w:color="auto"/>
                                    <w:bottom w:val="none" w:sz="0" w:space="0" w:color="auto"/>
                                    <w:right w:val="none" w:sz="0" w:space="0" w:color="auto"/>
                                  </w:divBdr>
                                  <w:divsChild>
                                    <w:div w:id="1782139442">
                                      <w:marLeft w:val="0"/>
                                      <w:marRight w:val="0"/>
                                      <w:marTop w:val="0"/>
                                      <w:marBottom w:val="0"/>
                                      <w:divBdr>
                                        <w:top w:val="none" w:sz="0" w:space="0" w:color="auto"/>
                                        <w:left w:val="none" w:sz="0" w:space="0" w:color="auto"/>
                                        <w:bottom w:val="none" w:sz="0" w:space="0" w:color="auto"/>
                                        <w:right w:val="none" w:sz="0" w:space="0" w:color="auto"/>
                                      </w:divBdr>
                                      <w:divsChild>
                                        <w:div w:id="99819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4038">
                                              <w:marLeft w:val="0"/>
                                              <w:marRight w:val="0"/>
                                              <w:marTop w:val="0"/>
                                              <w:marBottom w:val="0"/>
                                              <w:divBdr>
                                                <w:top w:val="none" w:sz="0" w:space="0" w:color="auto"/>
                                                <w:left w:val="none" w:sz="0" w:space="0" w:color="auto"/>
                                                <w:bottom w:val="none" w:sz="0" w:space="0" w:color="auto"/>
                                                <w:right w:val="none" w:sz="0" w:space="0" w:color="auto"/>
                                              </w:divBdr>
                                              <w:divsChild>
                                                <w:div w:id="136656299">
                                                  <w:marLeft w:val="0"/>
                                                  <w:marRight w:val="0"/>
                                                  <w:marTop w:val="0"/>
                                                  <w:marBottom w:val="0"/>
                                                  <w:divBdr>
                                                    <w:top w:val="none" w:sz="0" w:space="0" w:color="auto"/>
                                                    <w:left w:val="none" w:sz="0" w:space="0" w:color="auto"/>
                                                    <w:bottom w:val="none" w:sz="0" w:space="0" w:color="auto"/>
                                                    <w:right w:val="none" w:sz="0" w:space="0" w:color="auto"/>
                                                  </w:divBdr>
                                                  <w:divsChild>
                                                    <w:div w:id="1754471856">
                                                      <w:marLeft w:val="0"/>
                                                      <w:marRight w:val="0"/>
                                                      <w:marTop w:val="0"/>
                                                      <w:marBottom w:val="0"/>
                                                      <w:divBdr>
                                                        <w:top w:val="none" w:sz="0" w:space="0" w:color="auto"/>
                                                        <w:left w:val="none" w:sz="0" w:space="0" w:color="auto"/>
                                                        <w:bottom w:val="none" w:sz="0" w:space="0" w:color="auto"/>
                                                        <w:right w:val="none" w:sz="0" w:space="0" w:color="auto"/>
                                                      </w:divBdr>
                                                      <w:divsChild>
                                                        <w:div w:id="1030229075">
                                                          <w:marLeft w:val="0"/>
                                                          <w:marRight w:val="0"/>
                                                          <w:marTop w:val="0"/>
                                                          <w:marBottom w:val="0"/>
                                                          <w:divBdr>
                                                            <w:top w:val="none" w:sz="0" w:space="0" w:color="auto"/>
                                                            <w:left w:val="none" w:sz="0" w:space="0" w:color="auto"/>
                                                            <w:bottom w:val="none" w:sz="0" w:space="0" w:color="auto"/>
                                                            <w:right w:val="none" w:sz="0" w:space="0" w:color="auto"/>
                                                          </w:divBdr>
                                                          <w:divsChild>
                                                            <w:div w:id="1241986429">
                                                              <w:marLeft w:val="0"/>
                                                              <w:marRight w:val="0"/>
                                                              <w:marTop w:val="0"/>
                                                              <w:marBottom w:val="0"/>
                                                              <w:divBdr>
                                                                <w:top w:val="none" w:sz="0" w:space="0" w:color="auto"/>
                                                                <w:left w:val="none" w:sz="0" w:space="0" w:color="auto"/>
                                                                <w:bottom w:val="none" w:sz="0" w:space="0" w:color="auto"/>
                                                                <w:right w:val="none" w:sz="0" w:space="0" w:color="auto"/>
                                                              </w:divBdr>
                                                            </w:div>
                                                            <w:div w:id="417025160">
                                                              <w:marLeft w:val="0"/>
                                                              <w:marRight w:val="0"/>
                                                              <w:marTop w:val="0"/>
                                                              <w:marBottom w:val="0"/>
                                                              <w:divBdr>
                                                                <w:top w:val="none" w:sz="0" w:space="0" w:color="auto"/>
                                                                <w:left w:val="none" w:sz="0" w:space="0" w:color="auto"/>
                                                                <w:bottom w:val="none" w:sz="0" w:space="0" w:color="auto"/>
                                                                <w:right w:val="none" w:sz="0" w:space="0" w:color="auto"/>
                                                              </w:divBdr>
                                                            </w:div>
                                                            <w:div w:id="256791935">
                                                              <w:marLeft w:val="0"/>
                                                              <w:marRight w:val="0"/>
                                                              <w:marTop w:val="0"/>
                                                              <w:marBottom w:val="0"/>
                                                              <w:divBdr>
                                                                <w:top w:val="none" w:sz="0" w:space="0" w:color="auto"/>
                                                                <w:left w:val="none" w:sz="0" w:space="0" w:color="auto"/>
                                                                <w:bottom w:val="none" w:sz="0" w:space="0" w:color="auto"/>
                                                                <w:right w:val="none" w:sz="0" w:space="0" w:color="auto"/>
                                                              </w:divBdr>
                                                            </w:div>
                                                            <w:div w:id="363140655">
                                                              <w:marLeft w:val="0"/>
                                                              <w:marRight w:val="0"/>
                                                              <w:marTop w:val="0"/>
                                                              <w:marBottom w:val="0"/>
                                                              <w:divBdr>
                                                                <w:top w:val="none" w:sz="0" w:space="0" w:color="auto"/>
                                                                <w:left w:val="none" w:sz="0" w:space="0" w:color="auto"/>
                                                                <w:bottom w:val="none" w:sz="0" w:space="0" w:color="auto"/>
                                                                <w:right w:val="none" w:sz="0" w:space="0" w:color="auto"/>
                                                              </w:divBdr>
                                                            </w:div>
                                                            <w:div w:id="166214637">
                                                              <w:marLeft w:val="0"/>
                                                              <w:marRight w:val="0"/>
                                                              <w:marTop w:val="0"/>
                                                              <w:marBottom w:val="0"/>
                                                              <w:divBdr>
                                                                <w:top w:val="none" w:sz="0" w:space="0" w:color="auto"/>
                                                                <w:left w:val="none" w:sz="0" w:space="0" w:color="auto"/>
                                                                <w:bottom w:val="none" w:sz="0" w:space="0" w:color="auto"/>
                                                                <w:right w:val="none" w:sz="0" w:space="0" w:color="auto"/>
                                                              </w:divBdr>
                                                            </w:div>
                                                            <w:div w:id="113136316">
                                                              <w:marLeft w:val="0"/>
                                                              <w:marRight w:val="0"/>
                                                              <w:marTop w:val="0"/>
                                                              <w:marBottom w:val="0"/>
                                                              <w:divBdr>
                                                                <w:top w:val="none" w:sz="0" w:space="0" w:color="auto"/>
                                                                <w:left w:val="none" w:sz="0" w:space="0" w:color="auto"/>
                                                                <w:bottom w:val="none" w:sz="0" w:space="0" w:color="auto"/>
                                                                <w:right w:val="none" w:sz="0" w:space="0" w:color="auto"/>
                                                              </w:divBdr>
                                                            </w:div>
                                                            <w:div w:id="596983801">
                                                              <w:marLeft w:val="0"/>
                                                              <w:marRight w:val="0"/>
                                                              <w:marTop w:val="0"/>
                                                              <w:marBottom w:val="0"/>
                                                              <w:divBdr>
                                                                <w:top w:val="none" w:sz="0" w:space="0" w:color="auto"/>
                                                                <w:left w:val="none" w:sz="0" w:space="0" w:color="auto"/>
                                                                <w:bottom w:val="none" w:sz="0" w:space="0" w:color="auto"/>
                                                                <w:right w:val="none" w:sz="0" w:space="0" w:color="auto"/>
                                                              </w:divBdr>
                                                            </w:div>
                                                            <w:div w:id="1562444896">
                                                              <w:marLeft w:val="0"/>
                                                              <w:marRight w:val="0"/>
                                                              <w:marTop w:val="0"/>
                                                              <w:marBottom w:val="0"/>
                                                              <w:divBdr>
                                                                <w:top w:val="none" w:sz="0" w:space="0" w:color="auto"/>
                                                                <w:left w:val="none" w:sz="0" w:space="0" w:color="auto"/>
                                                                <w:bottom w:val="none" w:sz="0" w:space="0" w:color="auto"/>
                                                                <w:right w:val="none" w:sz="0" w:space="0" w:color="auto"/>
                                                              </w:divBdr>
                                                            </w:div>
                                                            <w:div w:id="1752191839">
                                                              <w:marLeft w:val="0"/>
                                                              <w:marRight w:val="0"/>
                                                              <w:marTop w:val="0"/>
                                                              <w:marBottom w:val="0"/>
                                                              <w:divBdr>
                                                                <w:top w:val="none" w:sz="0" w:space="0" w:color="auto"/>
                                                                <w:left w:val="none" w:sz="0" w:space="0" w:color="auto"/>
                                                                <w:bottom w:val="none" w:sz="0" w:space="0" w:color="auto"/>
                                                                <w:right w:val="none" w:sz="0" w:space="0" w:color="auto"/>
                                                              </w:divBdr>
                                                            </w:div>
                                                            <w:div w:id="392436366">
                                                              <w:marLeft w:val="0"/>
                                                              <w:marRight w:val="0"/>
                                                              <w:marTop w:val="0"/>
                                                              <w:marBottom w:val="0"/>
                                                              <w:divBdr>
                                                                <w:top w:val="none" w:sz="0" w:space="0" w:color="auto"/>
                                                                <w:left w:val="none" w:sz="0" w:space="0" w:color="auto"/>
                                                                <w:bottom w:val="none" w:sz="0" w:space="0" w:color="auto"/>
                                                                <w:right w:val="none" w:sz="0" w:space="0" w:color="auto"/>
                                                              </w:divBdr>
                                                            </w:div>
                                                            <w:div w:id="1100832756">
                                                              <w:marLeft w:val="0"/>
                                                              <w:marRight w:val="0"/>
                                                              <w:marTop w:val="0"/>
                                                              <w:marBottom w:val="0"/>
                                                              <w:divBdr>
                                                                <w:top w:val="none" w:sz="0" w:space="0" w:color="auto"/>
                                                                <w:left w:val="none" w:sz="0" w:space="0" w:color="auto"/>
                                                                <w:bottom w:val="none" w:sz="0" w:space="0" w:color="auto"/>
                                                                <w:right w:val="none" w:sz="0" w:space="0" w:color="auto"/>
                                                              </w:divBdr>
                                                            </w:div>
                                                            <w:div w:id="1074665419">
                                                              <w:marLeft w:val="0"/>
                                                              <w:marRight w:val="0"/>
                                                              <w:marTop w:val="0"/>
                                                              <w:marBottom w:val="0"/>
                                                              <w:divBdr>
                                                                <w:top w:val="none" w:sz="0" w:space="0" w:color="auto"/>
                                                                <w:left w:val="none" w:sz="0" w:space="0" w:color="auto"/>
                                                                <w:bottom w:val="none" w:sz="0" w:space="0" w:color="auto"/>
                                                                <w:right w:val="none" w:sz="0" w:space="0" w:color="auto"/>
                                                              </w:divBdr>
                                                              <w:divsChild>
                                                                <w:div w:id="1173493744">
                                                                  <w:marLeft w:val="0"/>
                                                                  <w:marRight w:val="0"/>
                                                                  <w:marTop w:val="0"/>
                                                                  <w:marBottom w:val="0"/>
                                                                  <w:divBdr>
                                                                    <w:top w:val="none" w:sz="0" w:space="0" w:color="auto"/>
                                                                    <w:left w:val="none" w:sz="0" w:space="0" w:color="auto"/>
                                                                    <w:bottom w:val="none" w:sz="0" w:space="0" w:color="auto"/>
                                                                    <w:right w:val="none" w:sz="0" w:space="0" w:color="auto"/>
                                                                  </w:divBdr>
                                                                </w:div>
                                                                <w:div w:id="1568415228">
                                                                  <w:marLeft w:val="0"/>
                                                                  <w:marRight w:val="0"/>
                                                                  <w:marTop w:val="0"/>
                                                                  <w:marBottom w:val="0"/>
                                                                  <w:divBdr>
                                                                    <w:top w:val="none" w:sz="0" w:space="0" w:color="auto"/>
                                                                    <w:left w:val="none" w:sz="0" w:space="0" w:color="auto"/>
                                                                    <w:bottom w:val="none" w:sz="0" w:space="0" w:color="auto"/>
                                                                    <w:right w:val="none" w:sz="0" w:space="0" w:color="auto"/>
                                                                  </w:divBdr>
                                                                </w:div>
                                                                <w:div w:id="31850767">
                                                                  <w:marLeft w:val="0"/>
                                                                  <w:marRight w:val="0"/>
                                                                  <w:marTop w:val="0"/>
                                                                  <w:marBottom w:val="0"/>
                                                                  <w:divBdr>
                                                                    <w:top w:val="none" w:sz="0" w:space="0" w:color="auto"/>
                                                                    <w:left w:val="none" w:sz="0" w:space="0" w:color="auto"/>
                                                                    <w:bottom w:val="none" w:sz="0" w:space="0" w:color="auto"/>
                                                                    <w:right w:val="none" w:sz="0" w:space="0" w:color="auto"/>
                                                                  </w:divBdr>
                                                                </w:div>
                                                                <w:div w:id="813059917">
                                                                  <w:marLeft w:val="0"/>
                                                                  <w:marRight w:val="0"/>
                                                                  <w:marTop w:val="0"/>
                                                                  <w:marBottom w:val="0"/>
                                                                  <w:divBdr>
                                                                    <w:top w:val="none" w:sz="0" w:space="0" w:color="auto"/>
                                                                    <w:left w:val="none" w:sz="0" w:space="0" w:color="auto"/>
                                                                    <w:bottom w:val="none" w:sz="0" w:space="0" w:color="auto"/>
                                                                    <w:right w:val="none" w:sz="0" w:space="0" w:color="auto"/>
                                                                  </w:divBdr>
                                                                </w:div>
                                                                <w:div w:id="951395976">
                                                                  <w:marLeft w:val="0"/>
                                                                  <w:marRight w:val="0"/>
                                                                  <w:marTop w:val="0"/>
                                                                  <w:marBottom w:val="0"/>
                                                                  <w:divBdr>
                                                                    <w:top w:val="none" w:sz="0" w:space="0" w:color="auto"/>
                                                                    <w:left w:val="none" w:sz="0" w:space="0" w:color="auto"/>
                                                                    <w:bottom w:val="none" w:sz="0" w:space="0" w:color="auto"/>
                                                                    <w:right w:val="none" w:sz="0" w:space="0" w:color="auto"/>
                                                                  </w:divBdr>
                                                                </w:div>
                                                              </w:divsChild>
                                                            </w:div>
                                                            <w:div w:id="1214584308">
                                                              <w:marLeft w:val="0"/>
                                                              <w:marRight w:val="0"/>
                                                              <w:marTop w:val="0"/>
                                                              <w:marBottom w:val="0"/>
                                                              <w:divBdr>
                                                                <w:top w:val="none" w:sz="0" w:space="0" w:color="auto"/>
                                                                <w:left w:val="none" w:sz="0" w:space="0" w:color="auto"/>
                                                                <w:bottom w:val="none" w:sz="0" w:space="0" w:color="auto"/>
                                                                <w:right w:val="none" w:sz="0" w:space="0" w:color="auto"/>
                                                              </w:divBdr>
                                                              <w:divsChild>
                                                                <w:div w:id="274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761103">
      <w:bodyDiv w:val="1"/>
      <w:marLeft w:val="0"/>
      <w:marRight w:val="0"/>
      <w:marTop w:val="0"/>
      <w:marBottom w:val="0"/>
      <w:divBdr>
        <w:top w:val="none" w:sz="0" w:space="0" w:color="auto"/>
        <w:left w:val="none" w:sz="0" w:space="0" w:color="auto"/>
        <w:bottom w:val="none" w:sz="0" w:space="0" w:color="auto"/>
        <w:right w:val="none" w:sz="0" w:space="0" w:color="auto"/>
      </w:divBdr>
      <w:divsChild>
        <w:div w:id="1830901862">
          <w:marLeft w:val="0"/>
          <w:marRight w:val="0"/>
          <w:marTop w:val="0"/>
          <w:marBottom w:val="0"/>
          <w:divBdr>
            <w:top w:val="none" w:sz="0" w:space="0" w:color="auto"/>
            <w:left w:val="none" w:sz="0" w:space="0" w:color="auto"/>
            <w:bottom w:val="none" w:sz="0" w:space="0" w:color="auto"/>
            <w:right w:val="none" w:sz="0" w:space="0" w:color="auto"/>
          </w:divBdr>
          <w:divsChild>
            <w:div w:id="1525948144">
              <w:marLeft w:val="0"/>
              <w:marRight w:val="0"/>
              <w:marTop w:val="0"/>
              <w:marBottom w:val="0"/>
              <w:divBdr>
                <w:top w:val="none" w:sz="0" w:space="0" w:color="auto"/>
                <w:left w:val="none" w:sz="0" w:space="0" w:color="auto"/>
                <w:bottom w:val="none" w:sz="0" w:space="0" w:color="auto"/>
                <w:right w:val="none" w:sz="0" w:space="0" w:color="auto"/>
              </w:divBdr>
              <w:divsChild>
                <w:div w:id="2069722476">
                  <w:marLeft w:val="0"/>
                  <w:marRight w:val="0"/>
                  <w:marTop w:val="0"/>
                  <w:marBottom w:val="0"/>
                  <w:divBdr>
                    <w:top w:val="none" w:sz="0" w:space="0" w:color="auto"/>
                    <w:left w:val="none" w:sz="0" w:space="0" w:color="auto"/>
                    <w:bottom w:val="none" w:sz="0" w:space="0" w:color="auto"/>
                    <w:right w:val="none" w:sz="0" w:space="0" w:color="auto"/>
                  </w:divBdr>
                  <w:divsChild>
                    <w:div w:id="1864391496">
                      <w:marLeft w:val="0"/>
                      <w:marRight w:val="0"/>
                      <w:marTop w:val="0"/>
                      <w:marBottom w:val="0"/>
                      <w:divBdr>
                        <w:top w:val="none" w:sz="0" w:space="0" w:color="auto"/>
                        <w:left w:val="none" w:sz="0" w:space="0" w:color="auto"/>
                        <w:bottom w:val="none" w:sz="0" w:space="0" w:color="auto"/>
                        <w:right w:val="none" w:sz="0" w:space="0" w:color="auto"/>
                      </w:divBdr>
                      <w:divsChild>
                        <w:div w:id="427820525">
                          <w:marLeft w:val="0"/>
                          <w:marRight w:val="0"/>
                          <w:marTop w:val="0"/>
                          <w:marBottom w:val="0"/>
                          <w:divBdr>
                            <w:top w:val="none" w:sz="0" w:space="0" w:color="auto"/>
                            <w:left w:val="none" w:sz="0" w:space="0" w:color="auto"/>
                            <w:bottom w:val="none" w:sz="0" w:space="0" w:color="auto"/>
                            <w:right w:val="none" w:sz="0" w:space="0" w:color="auto"/>
                          </w:divBdr>
                          <w:divsChild>
                            <w:div w:id="876166642">
                              <w:marLeft w:val="0"/>
                              <w:marRight w:val="0"/>
                              <w:marTop w:val="0"/>
                              <w:marBottom w:val="0"/>
                              <w:divBdr>
                                <w:top w:val="none" w:sz="0" w:space="0" w:color="auto"/>
                                <w:left w:val="none" w:sz="0" w:space="0" w:color="auto"/>
                                <w:bottom w:val="none" w:sz="0" w:space="0" w:color="auto"/>
                                <w:right w:val="none" w:sz="0" w:space="0" w:color="auto"/>
                              </w:divBdr>
                              <w:divsChild>
                                <w:div w:id="569775240">
                                  <w:marLeft w:val="0"/>
                                  <w:marRight w:val="0"/>
                                  <w:marTop w:val="0"/>
                                  <w:marBottom w:val="0"/>
                                  <w:divBdr>
                                    <w:top w:val="none" w:sz="0" w:space="0" w:color="auto"/>
                                    <w:left w:val="none" w:sz="0" w:space="0" w:color="auto"/>
                                    <w:bottom w:val="none" w:sz="0" w:space="0" w:color="auto"/>
                                    <w:right w:val="none" w:sz="0" w:space="0" w:color="auto"/>
                                  </w:divBdr>
                                  <w:divsChild>
                                    <w:div w:id="1104766197">
                                      <w:marLeft w:val="60"/>
                                      <w:marRight w:val="0"/>
                                      <w:marTop w:val="0"/>
                                      <w:marBottom w:val="0"/>
                                      <w:divBdr>
                                        <w:top w:val="none" w:sz="0" w:space="0" w:color="auto"/>
                                        <w:left w:val="none" w:sz="0" w:space="0" w:color="auto"/>
                                        <w:bottom w:val="none" w:sz="0" w:space="0" w:color="auto"/>
                                        <w:right w:val="none" w:sz="0" w:space="0" w:color="auto"/>
                                      </w:divBdr>
                                      <w:divsChild>
                                        <w:div w:id="439569578">
                                          <w:marLeft w:val="0"/>
                                          <w:marRight w:val="0"/>
                                          <w:marTop w:val="0"/>
                                          <w:marBottom w:val="0"/>
                                          <w:divBdr>
                                            <w:top w:val="none" w:sz="0" w:space="0" w:color="auto"/>
                                            <w:left w:val="none" w:sz="0" w:space="0" w:color="auto"/>
                                            <w:bottom w:val="none" w:sz="0" w:space="0" w:color="auto"/>
                                            <w:right w:val="none" w:sz="0" w:space="0" w:color="auto"/>
                                          </w:divBdr>
                                          <w:divsChild>
                                            <w:div w:id="107548837">
                                              <w:marLeft w:val="0"/>
                                              <w:marRight w:val="0"/>
                                              <w:marTop w:val="0"/>
                                              <w:marBottom w:val="120"/>
                                              <w:divBdr>
                                                <w:top w:val="single" w:sz="6" w:space="0" w:color="F5F5F5"/>
                                                <w:left w:val="single" w:sz="6" w:space="0" w:color="F5F5F5"/>
                                                <w:bottom w:val="single" w:sz="6" w:space="0" w:color="F5F5F5"/>
                                                <w:right w:val="single" w:sz="6" w:space="0" w:color="F5F5F5"/>
                                              </w:divBdr>
                                              <w:divsChild>
                                                <w:div w:id="1323846933">
                                                  <w:marLeft w:val="0"/>
                                                  <w:marRight w:val="0"/>
                                                  <w:marTop w:val="0"/>
                                                  <w:marBottom w:val="0"/>
                                                  <w:divBdr>
                                                    <w:top w:val="none" w:sz="0" w:space="0" w:color="auto"/>
                                                    <w:left w:val="none" w:sz="0" w:space="0" w:color="auto"/>
                                                    <w:bottom w:val="none" w:sz="0" w:space="0" w:color="auto"/>
                                                    <w:right w:val="none" w:sz="0" w:space="0" w:color="auto"/>
                                                  </w:divBdr>
                                                  <w:divsChild>
                                                    <w:div w:id="119999861">
                                                      <w:marLeft w:val="0"/>
                                                      <w:marRight w:val="0"/>
                                                      <w:marTop w:val="0"/>
                                                      <w:marBottom w:val="0"/>
                                                      <w:divBdr>
                                                        <w:top w:val="none" w:sz="0" w:space="0" w:color="auto"/>
                                                        <w:left w:val="none" w:sz="0" w:space="0" w:color="auto"/>
                                                        <w:bottom w:val="none" w:sz="0" w:space="0" w:color="auto"/>
                                                        <w:right w:val="none" w:sz="0" w:space="0" w:color="auto"/>
                                                      </w:divBdr>
                                                    </w:div>
                                                  </w:divsChild>
                                                </w:div>
                                                <w:div w:id="888762583">
                                                  <w:marLeft w:val="0"/>
                                                  <w:marRight w:val="0"/>
                                                  <w:marTop w:val="0"/>
                                                  <w:marBottom w:val="0"/>
                                                  <w:divBdr>
                                                    <w:top w:val="none" w:sz="0" w:space="0" w:color="auto"/>
                                                    <w:left w:val="none" w:sz="0" w:space="0" w:color="auto"/>
                                                    <w:bottom w:val="none" w:sz="0" w:space="0" w:color="auto"/>
                                                    <w:right w:val="none" w:sz="0" w:space="0" w:color="auto"/>
                                                  </w:divBdr>
                                                  <w:divsChild>
                                                    <w:div w:id="1158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628593">
      <w:bodyDiv w:val="1"/>
      <w:marLeft w:val="0"/>
      <w:marRight w:val="0"/>
      <w:marTop w:val="0"/>
      <w:marBottom w:val="0"/>
      <w:divBdr>
        <w:top w:val="none" w:sz="0" w:space="0" w:color="auto"/>
        <w:left w:val="none" w:sz="0" w:space="0" w:color="auto"/>
        <w:bottom w:val="none" w:sz="0" w:space="0" w:color="auto"/>
        <w:right w:val="none" w:sz="0" w:space="0" w:color="auto"/>
      </w:divBdr>
      <w:divsChild>
        <w:div w:id="1559322540">
          <w:marLeft w:val="0"/>
          <w:marRight w:val="0"/>
          <w:marTop w:val="0"/>
          <w:marBottom w:val="0"/>
          <w:divBdr>
            <w:top w:val="none" w:sz="0" w:space="0" w:color="auto"/>
            <w:left w:val="none" w:sz="0" w:space="0" w:color="auto"/>
            <w:bottom w:val="none" w:sz="0" w:space="0" w:color="auto"/>
            <w:right w:val="none" w:sz="0" w:space="0" w:color="auto"/>
          </w:divBdr>
          <w:divsChild>
            <w:div w:id="1383014731">
              <w:marLeft w:val="0"/>
              <w:marRight w:val="0"/>
              <w:marTop w:val="0"/>
              <w:marBottom w:val="0"/>
              <w:divBdr>
                <w:top w:val="none" w:sz="0" w:space="0" w:color="auto"/>
                <w:left w:val="none" w:sz="0" w:space="0" w:color="auto"/>
                <w:bottom w:val="none" w:sz="0" w:space="0" w:color="auto"/>
                <w:right w:val="none" w:sz="0" w:space="0" w:color="auto"/>
              </w:divBdr>
              <w:divsChild>
                <w:div w:id="1044216946">
                  <w:marLeft w:val="0"/>
                  <w:marRight w:val="0"/>
                  <w:marTop w:val="0"/>
                  <w:marBottom w:val="0"/>
                  <w:divBdr>
                    <w:top w:val="none" w:sz="0" w:space="0" w:color="auto"/>
                    <w:left w:val="none" w:sz="0" w:space="0" w:color="auto"/>
                    <w:bottom w:val="none" w:sz="0" w:space="0" w:color="auto"/>
                    <w:right w:val="none" w:sz="0" w:space="0" w:color="auto"/>
                  </w:divBdr>
                  <w:divsChild>
                    <w:div w:id="30543397">
                      <w:marLeft w:val="0"/>
                      <w:marRight w:val="0"/>
                      <w:marTop w:val="0"/>
                      <w:marBottom w:val="0"/>
                      <w:divBdr>
                        <w:top w:val="none" w:sz="0" w:space="0" w:color="auto"/>
                        <w:left w:val="none" w:sz="0" w:space="0" w:color="auto"/>
                        <w:bottom w:val="none" w:sz="0" w:space="0" w:color="auto"/>
                        <w:right w:val="none" w:sz="0" w:space="0" w:color="auto"/>
                      </w:divBdr>
                      <w:divsChild>
                        <w:div w:id="1060446737">
                          <w:marLeft w:val="0"/>
                          <w:marRight w:val="0"/>
                          <w:marTop w:val="0"/>
                          <w:marBottom w:val="0"/>
                          <w:divBdr>
                            <w:top w:val="none" w:sz="0" w:space="0" w:color="auto"/>
                            <w:left w:val="none" w:sz="0" w:space="0" w:color="auto"/>
                            <w:bottom w:val="none" w:sz="0" w:space="0" w:color="auto"/>
                            <w:right w:val="none" w:sz="0" w:space="0" w:color="auto"/>
                          </w:divBdr>
                          <w:divsChild>
                            <w:div w:id="1062563726">
                              <w:marLeft w:val="0"/>
                              <w:marRight w:val="0"/>
                              <w:marTop w:val="0"/>
                              <w:marBottom w:val="0"/>
                              <w:divBdr>
                                <w:top w:val="none" w:sz="0" w:space="0" w:color="auto"/>
                                <w:left w:val="none" w:sz="0" w:space="0" w:color="auto"/>
                                <w:bottom w:val="none" w:sz="0" w:space="0" w:color="auto"/>
                                <w:right w:val="none" w:sz="0" w:space="0" w:color="auto"/>
                              </w:divBdr>
                              <w:divsChild>
                                <w:div w:id="903875633">
                                  <w:marLeft w:val="0"/>
                                  <w:marRight w:val="0"/>
                                  <w:marTop w:val="0"/>
                                  <w:marBottom w:val="0"/>
                                  <w:divBdr>
                                    <w:top w:val="none" w:sz="0" w:space="0" w:color="auto"/>
                                    <w:left w:val="none" w:sz="0" w:space="0" w:color="auto"/>
                                    <w:bottom w:val="none" w:sz="0" w:space="0" w:color="auto"/>
                                    <w:right w:val="none" w:sz="0" w:space="0" w:color="auto"/>
                                  </w:divBdr>
                                  <w:divsChild>
                                    <w:div w:id="1081832194">
                                      <w:marLeft w:val="60"/>
                                      <w:marRight w:val="0"/>
                                      <w:marTop w:val="0"/>
                                      <w:marBottom w:val="0"/>
                                      <w:divBdr>
                                        <w:top w:val="none" w:sz="0" w:space="0" w:color="auto"/>
                                        <w:left w:val="none" w:sz="0" w:space="0" w:color="auto"/>
                                        <w:bottom w:val="none" w:sz="0" w:space="0" w:color="auto"/>
                                        <w:right w:val="none" w:sz="0" w:space="0" w:color="auto"/>
                                      </w:divBdr>
                                      <w:divsChild>
                                        <w:div w:id="2032487784">
                                          <w:marLeft w:val="0"/>
                                          <w:marRight w:val="0"/>
                                          <w:marTop w:val="0"/>
                                          <w:marBottom w:val="0"/>
                                          <w:divBdr>
                                            <w:top w:val="none" w:sz="0" w:space="0" w:color="auto"/>
                                            <w:left w:val="none" w:sz="0" w:space="0" w:color="auto"/>
                                            <w:bottom w:val="none" w:sz="0" w:space="0" w:color="auto"/>
                                            <w:right w:val="none" w:sz="0" w:space="0" w:color="auto"/>
                                          </w:divBdr>
                                          <w:divsChild>
                                            <w:div w:id="1394692145">
                                              <w:marLeft w:val="0"/>
                                              <w:marRight w:val="0"/>
                                              <w:marTop w:val="0"/>
                                              <w:marBottom w:val="120"/>
                                              <w:divBdr>
                                                <w:top w:val="single" w:sz="6" w:space="0" w:color="F5F5F5"/>
                                                <w:left w:val="single" w:sz="6" w:space="0" w:color="F5F5F5"/>
                                                <w:bottom w:val="single" w:sz="6" w:space="0" w:color="F5F5F5"/>
                                                <w:right w:val="single" w:sz="6" w:space="0" w:color="F5F5F5"/>
                                              </w:divBdr>
                                              <w:divsChild>
                                                <w:div w:id="1476944426">
                                                  <w:marLeft w:val="0"/>
                                                  <w:marRight w:val="0"/>
                                                  <w:marTop w:val="0"/>
                                                  <w:marBottom w:val="0"/>
                                                  <w:divBdr>
                                                    <w:top w:val="none" w:sz="0" w:space="0" w:color="auto"/>
                                                    <w:left w:val="none" w:sz="0" w:space="0" w:color="auto"/>
                                                    <w:bottom w:val="none" w:sz="0" w:space="0" w:color="auto"/>
                                                    <w:right w:val="none" w:sz="0" w:space="0" w:color="auto"/>
                                                  </w:divBdr>
                                                  <w:divsChild>
                                                    <w:div w:id="1551720343">
                                                      <w:marLeft w:val="0"/>
                                                      <w:marRight w:val="0"/>
                                                      <w:marTop w:val="0"/>
                                                      <w:marBottom w:val="0"/>
                                                      <w:divBdr>
                                                        <w:top w:val="none" w:sz="0" w:space="0" w:color="auto"/>
                                                        <w:left w:val="none" w:sz="0" w:space="0" w:color="auto"/>
                                                        <w:bottom w:val="none" w:sz="0" w:space="0" w:color="auto"/>
                                                        <w:right w:val="none" w:sz="0" w:space="0" w:color="auto"/>
                                                      </w:divBdr>
                                                    </w:div>
                                                  </w:divsChild>
                                                </w:div>
                                                <w:div w:id="907766720">
                                                  <w:marLeft w:val="0"/>
                                                  <w:marRight w:val="0"/>
                                                  <w:marTop w:val="0"/>
                                                  <w:marBottom w:val="0"/>
                                                  <w:divBdr>
                                                    <w:top w:val="none" w:sz="0" w:space="0" w:color="auto"/>
                                                    <w:left w:val="none" w:sz="0" w:space="0" w:color="auto"/>
                                                    <w:bottom w:val="none" w:sz="0" w:space="0" w:color="auto"/>
                                                    <w:right w:val="none" w:sz="0" w:space="0" w:color="auto"/>
                                                  </w:divBdr>
                                                  <w:divsChild>
                                                    <w:div w:id="241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984484">
      <w:bodyDiv w:val="1"/>
      <w:marLeft w:val="0"/>
      <w:marRight w:val="0"/>
      <w:marTop w:val="0"/>
      <w:marBottom w:val="0"/>
      <w:divBdr>
        <w:top w:val="none" w:sz="0" w:space="0" w:color="auto"/>
        <w:left w:val="none" w:sz="0" w:space="0" w:color="auto"/>
        <w:bottom w:val="none" w:sz="0" w:space="0" w:color="auto"/>
        <w:right w:val="none" w:sz="0" w:space="0" w:color="auto"/>
      </w:divBdr>
    </w:div>
    <w:div w:id="1982418727">
      <w:bodyDiv w:val="1"/>
      <w:marLeft w:val="0"/>
      <w:marRight w:val="0"/>
      <w:marTop w:val="0"/>
      <w:marBottom w:val="0"/>
      <w:divBdr>
        <w:top w:val="none" w:sz="0" w:space="0" w:color="auto"/>
        <w:left w:val="none" w:sz="0" w:space="0" w:color="auto"/>
        <w:bottom w:val="none" w:sz="0" w:space="0" w:color="auto"/>
        <w:right w:val="none" w:sz="0" w:space="0" w:color="auto"/>
      </w:divBdr>
      <w:divsChild>
        <w:div w:id="1183544635">
          <w:marLeft w:val="0"/>
          <w:marRight w:val="0"/>
          <w:marTop w:val="0"/>
          <w:marBottom w:val="0"/>
          <w:divBdr>
            <w:top w:val="none" w:sz="0" w:space="0" w:color="auto"/>
            <w:left w:val="none" w:sz="0" w:space="0" w:color="auto"/>
            <w:bottom w:val="none" w:sz="0" w:space="0" w:color="auto"/>
            <w:right w:val="none" w:sz="0" w:space="0" w:color="auto"/>
          </w:divBdr>
          <w:divsChild>
            <w:div w:id="1715697517">
              <w:marLeft w:val="0"/>
              <w:marRight w:val="0"/>
              <w:marTop w:val="0"/>
              <w:marBottom w:val="0"/>
              <w:divBdr>
                <w:top w:val="none" w:sz="0" w:space="0" w:color="auto"/>
                <w:left w:val="none" w:sz="0" w:space="0" w:color="auto"/>
                <w:bottom w:val="none" w:sz="0" w:space="0" w:color="auto"/>
                <w:right w:val="none" w:sz="0" w:space="0" w:color="auto"/>
              </w:divBdr>
              <w:divsChild>
                <w:div w:id="519247242">
                  <w:marLeft w:val="0"/>
                  <w:marRight w:val="0"/>
                  <w:marTop w:val="0"/>
                  <w:marBottom w:val="0"/>
                  <w:divBdr>
                    <w:top w:val="none" w:sz="0" w:space="0" w:color="auto"/>
                    <w:left w:val="none" w:sz="0" w:space="0" w:color="auto"/>
                    <w:bottom w:val="none" w:sz="0" w:space="0" w:color="auto"/>
                    <w:right w:val="none" w:sz="0" w:space="0" w:color="auto"/>
                  </w:divBdr>
                  <w:divsChild>
                    <w:div w:id="112329382">
                      <w:marLeft w:val="0"/>
                      <w:marRight w:val="0"/>
                      <w:marTop w:val="0"/>
                      <w:marBottom w:val="0"/>
                      <w:divBdr>
                        <w:top w:val="none" w:sz="0" w:space="0" w:color="auto"/>
                        <w:left w:val="none" w:sz="0" w:space="0" w:color="auto"/>
                        <w:bottom w:val="none" w:sz="0" w:space="0" w:color="auto"/>
                        <w:right w:val="none" w:sz="0" w:space="0" w:color="auto"/>
                      </w:divBdr>
                      <w:divsChild>
                        <w:div w:id="461078097">
                          <w:marLeft w:val="0"/>
                          <w:marRight w:val="0"/>
                          <w:marTop w:val="0"/>
                          <w:marBottom w:val="0"/>
                          <w:divBdr>
                            <w:top w:val="none" w:sz="0" w:space="0" w:color="auto"/>
                            <w:left w:val="none" w:sz="0" w:space="0" w:color="auto"/>
                            <w:bottom w:val="none" w:sz="0" w:space="0" w:color="auto"/>
                            <w:right w:val="none" w:sz="0" w:space="0" w:color="auto"/>
                          </w:divBdr>
                          <w:divsChild>
                            <w:div w:id="991711986">
                              <w:marLeft w:val="0"/>
                              <w:marRight w:val="0"/>
                              <w:marTop w:val="0"/>
                              <w:marBottom w:val="0"/>
                              <w:divBdr>
                                <w:top w:val="none" w:sz="0" w:space="0" w:color="auto"/>
                                <w:left w:val="none" w:sz="0" w:space="0" w:color="auto"/>
                                <w:bottom w:val="none" w:sz="0" w:space="0" w:color="auto"/>
                                <w:right w:val="none" w:sz="0" w:space="0" w:color="auto"/>
                              </w:divBdr>
                              <w:divsChild>
                                <w:div w:id="242573036">
                                  <w:marLeft w:val="0"/>
                                  <w:marRight w:val="0"/>
                                  <w:marTop w:val="0"/>
                                  <w:marBottom w:val="0"/>
                                  <w:divBdr>
                                    <w:top w:val="none" w:sz="0" w:space="0" w:color="auto"/>
                                    <w:left w:val="none" w:sz="0" w:space="0" w:color="auto"/>
                                    <w:bottom w:val="none" w:sz="0" w:space="0" w:color="auto"/>
                                    <w:right w:val="none" w:sz="0" w:space="0" w:color="auto"/>
                                  </w:divBdr>
                                  <w:divsChild>
                                    <w:div w:id="1078987991">
                                      <w:marLeft w:val="60"/>
                                      <w:marRight w:val="0"/>
                                      <w:marTop w:val="0"/>
                                      <w:marBottom w:val="0"/>
                                      <w:divBdr>
                                        <w:top w:val="none" w:sz="0" w:space="0" w:color="auto"/>
                                        <w:left w:val="none" w:sz="0" w:space="0" w:color="auto"/>
                                        <w:bottom w:val="none" w:sz="0" w:space="0" w:color="auto"/>
                                        <w:right w:val="none" w:sz="0" w:space="0" w:color="auto"/>
                                      </w:divBdr>
                                      <w:divsChild>
                                        <w:div w:id="1361206567">
                                          <w:marLeft w:val="0"/>
                                          <w:marRight w:val="0"/>
                                          <w:marTop w:val="0"/>
                                          <w:marBottom w:val="0"/>
                                          <w:divBdr>
                                            <w:top w:val="none" w:sz="0" w:space="0" w:color="auto"/>
                                            <w:left w:val="none" w:sz="0" w:space="0" w:color="auto"/>
                                            <w:bottom w:val="none" w:sz="0" w:space="0" w:color="auto"/>
                                            <w:right w:val="none" w:sz="0" w:space="0" w:color="auto"/>
                                          </w:divBdr>
                                          <w:divsChild>
                                            <w:div w:id="1706443412">
                                              <w:marLeft w:val="0"/>
                                              <w:marRight w:val="0"/>
                                              <w:marTop w:val="0"/>
                                              <w:marBottom w:val="120"/>
                                              <w:divBdr>
                                                <w:top w:val="single" w:sz="6" w:space="0" w:color="F5F5F5"/>
                                                <w:left w:val="single" w:sz="6" w:space="0" w:color="F5F5F5"/>
                                                <w:bottom w:val="single" w:sz="6" w:space="0" w:color="F5F5F5"/>
                                                <w:right w:val="single" w:sz="6" w:space="0" w:color="F5F5F5"/>
                                              </w:divBdr>
                                              <w:divsChild>
                                                <w:div w:id="413473084">
                                                  <w:marLeft w:val="0"/>
                                                  <w:marRight w:val="0"/>
                                                  <w:marTop w:val="0"/>
                                                  <w:marBottom w:val="0"/>
                                                  <w:divBdr>
                                                    <w:top w:val="none" w:sz="0" w:space="0" w:color="auto"/>
                                                    <w:left w:val="none" w:sz="0" w:space="0" w:color="auto"/>
                                                    <w:bottom w:val="none" w:sz="0" w:space="0" w:color="auto"/>
                                                    <w:right w:val="none" w:sz="0" w:space="0" w:color="auto"/>
                                                  </w:divBdr>
                                                  <w:divsChild>
                                                    <w:div w:id="1397898295">
                                                      <w:marLeft w:val="0"/>
                                                      <w:marRight w:val="0"/>
                                                      <w:marTop w:val="0"/>
                                                      <w:marBottom w:val="0"/>
                                                      <w:divBdr>
                                                        <w:top w:val="none" w:sz="0" w:space="0" w:color="auto"/>
                                                        <w:left w:val="none" w:sz="0" w:space="0" w:color="auto"/>
                                                        <w:bottom w:val="none" w:sz="0" w:space="0" w:color="auto"/>
                                                        <w:right w:val="none" w:sz="0" w:space="0" w:color="auto"/>
                                                      </w:divBdr>
                                                    </w:div>
                                                  </w:divsChild>
                                                </w:div>
                                                <w:div w:id="292490103">
                                                  <w:marLeft w:val="0"/>
                                                  <w:marRight w:val="0"/>
                                                  <w:marTop w:val="0"/>
                                                  <w:marBottom w:val="0"/>
                                                  <w:divBdr>
                                                    <w:top w:val="none" w:sz="0" w:space="0" w:color="auto"/>
                                                    <w:left w:val="none" w:sz="0" w:space="0" w:color="auto"/>
                                                    <w:bottom w:val="none" w:sz="0" w:space="0" w:color="auto"/>
                                                    <w:right w:val="none" w:sz="0" w:space="0" w:color="auto"/>
                                                  </w:divBdr>
                                                  <w:divsChild>
                                                    <w:div w:id="8935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8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SC-GAM@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Joel Opulencia</cp:lastModifiedBy>
  <cp:revision>3</cp:revision>
  <cp:lastPrinted>2018-06-21T12:09:00Z</cp:lastPrinted>
  <dcterms:created xsi:type="dcterms:W3CDTF">2018-06-21T12:09:00Z</dcterms:created>
  <dcterms:modified xsi:type="dcterms:W3CDTF">2018-06-21T12:12:00Z</dcterms:modified>
</cp:coreProperties>
</file>